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41281" w14:textId="77777777" w:rsidR="00031B52" w:rsidRPr="00161AEC" w:rsidRDefault="00031B52" w:rsidP="00493E51">
      <w:pPr>
        <w:rPr>
          <w:color w:val="2F5496" w:themeColor="accent1" w:themeShade="BF"/>
          <w:sz w:val="36"/>
          <w:szCs w:val="36"/>
        </w:rPr>
      </w:pPr>
      <w:r w:rsidRPr="00161AEC">
        <w:rPr>
          <w:color w:val="2F5496" w:themeColor="accent1" w:themeShade="BF"/>
          <w:sz w:val="36"/>
          <w:szCs w:val="36"/>
        </w:rPr>
        <w:t>Ankieta Rzecznika Finansowego</w:t>
      </w:r>
    </w:p>
    <w:p w14:paraId="34F6AB24" w14:textId="130DD270" w:rsidR="00031B52" w:rsidRPr="00161AEC" w:rsidRDefault="00031B52" w:rsidP="00493E51">
      <w:pPr>
        <w:rPr>
          <w:b/>
          <w:bCs/>
          <w:color w:val="2F5496" w:themeColor="accent1" w:themeShade="BF"/>
          <w:sz w:val="36"/>
          <w:szCs w:val="36"/>
        </w:rPr>
      </w:pPr>
      <w:r w:rsidRPr="00161AEC">
        <w:rPr>
          <w:b/>
          <w:bCs/>
          <w:color w:val="2F5496" w:themeColor="accent1" w:themeShade="BF"/>
          <w:sz w:val="36"/>
          <w:szCs w:val="36"/>
        </w:rPr>
        <w:t>Dostępność usług</w:t>
      </w:r>
      <w:r w:rsidR="00C50853">
        <w:rPr>
          <w:b/>
          <w:bCs/>
          <w:color w:val="2F5496" w:themeColor="accent1" w:themeShade="BF"/>
          <w:sz w:val="36"/>
          <w:szCs w:val="36"/>
        </w:rPr>
        <w:t xml:space="preserve"> banków</w:t>
      </w:r>
      <w:r w:rsidRPr="00161AEC">
        <w:rPr>
          <w:b/>
          <w:bCs/>
          <w:color w:val="2F5496" w:themeColor="accent1" w:themeShade="BF"/>
          <w:sz w:val="36"/>
          <w:szCs w:val="36"/>
        </w:rPr>
        <w:t xml:space="preserve"> spółdzielczych</w:t>
      </w:r>
      <w:r w:rsidR="00161AEC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Pr="00161AEC">
        <w:rPr>
          <w:b/>
          <w:bCs/>
          <w:color w:val="2F5496" w:themeColor="accent1" w:themeShade="BF"/>
          <w:sz w:val="36"/>
          <w:szCs w:val="36"/>
        </w:rPr>
        <w:t>dla osób ze szczególnymi potrzebami.</w:t>
      </w:r>
    </w:p>
    <w:p w14:paraId="56DD3029" w14:textId="77777777" w:rsidR="00043A51" w:rsidRDefault="00043A51" w:rsidP="00F02BA4">
      <w:pPr>
        <w:spacing w:after="120" w:line="240" w:lineRule="auto"/>
      </w:pPr>
    </w:p>
    <w:p w14:paraId="272C84D9" w14:textId="7E8D8A01" w:rsidR="00043A51" w:rsidRPr="009D1AE4" w:rsidRDefault="00043A51" w:rsidP="00F02BA4">
      <w:pPr>
        <w:spacing w:after="120" w:line="240" w:lineRule="auto"/>
        <w:rPr>
          <w:rFonts w:cstheme="minorHAnsi"/>
          <w:sz w:val="18"/>
          <w:szCs w:val="18"/>
        </w:rPr>
      </w:pPr>
      <w:r w:rsidRPr="009D1AE4">
        <w:rPr>
          <w:rFonts w:cstheme="minorHAnsi"/>
          <w:sz w:val="18"/>
          <w:szCs w:val="18"/>
        </w:rPr>
        <w:t>* oznacza pytania, na które wymagamy odpowiedzi</w:t>
      </w:r>
    </w:p>
    <w:p w14:paraId="06AAB6DA" w14:textId="6747D712" w:rsidR="00043A51" w:rsidRPr="009D1AE4" w:rsidRDefault="009D1AE4" w:rsidP="00F02BA4">
      <w:pPr>
        <w:pStyle w:val="Nagwek2"/>
        <w:spacing w:before="0" w:after="120" w:line="240" w:lineRule="auto"/>
        <w:rPr>
          <w:rFonts w:asciiTheme="minorHAnsi" w:hAnsiTheme="minorHAnsi" w:cstheme="minorHAnsi"/>
          <w:color w:val="auto"/>
          <w:sz w:val="18"/>
          <w:szCs w:val="18"/>
        </w:rPr>
      </w:pPr>
      <w:r w:rsidRPr="009D1AE4">
        <w:rPr>
          <w:rFonts w:asciiTheme="minorHAnsi" w:hAnsiTheme="minorHAnsi" w:cstheme="minorHAnsi"/>
          <w:color w:val="auto"/>
          <w:sz w:val="18"/>
          <w:szCs w:val="18"/>
        </w:rPr>
        <w:t>W tym pytaniu i wszystkich kolejnych, gdzie prosimy o odpowiedź w procentach, proszę zaokrąglić odpowiedzi do pełnego procenta.</w:t>
      </w:r>
    </w:p>
    <w:p w14:paraId="4DB3CBF9" w14:textId="774F4B55" w:rsidR="009D1AE4" w:rsidRPr="009D1AE4" w:rsidRDefault="009D1AE4" w:rsidP="009D1AE4">
      <w:pPr>
        <w:rPr>
          <w:rFonts w:cstheme="minorHAnsi"/>
        </w:rPr>
      </w:pPr>
      <w:r w:rsidRPr="009D1AE4">
        <w:rPr>
          <w:rFonts w:cstheme="minorHAnsi"/>
          <w:sz w:val="18"/>
          <w:szCs w:val="18"/>
        </w:rPr>
        <w:t xml:space="preserve">We wszystkich pytaniach, które dotyczą pracowników, prosimy uwzględniać w odpowiedziach także współpracowników i inne osoby, które działają w imieniu przedsiębiorcy, niezależnie od tego, na podstawie jakiej umowy świadczą pracę, a także pracowników wszystkich placówek, nawet jeśli nie są pracownikami </w:t>
      </w:r>
      <w:r w:rsidR="0011013D">
        <w:rPr>
          <w:rFonts w:cstheme="minorHAnsi"/>
          <w:sz w:val="18"/>
          <w:szCs w:val="18"/>
        </w:rPr>
        <w:t>banku</w:t>
      </w:r>
      <w:r w:rsidRPr="009D1AE4">
        <w:rPr>
          <w:rFonts w:cstheme="minorHAnsi"/>
          <w:sz w:val="18"/>
          <w:szCs w:val="18"/>
        </w:rPr>
        <w:t>.</w:t>
      </w:r>
    </w:p>
    <w:p w14:paraId="7AFD98AA" w14:textId="5069D204" w:rsidR="00043A51" w:rsidRDefault="00043A51" w:rsidP="00C1139A">
      <w:pPr>
        <w:pStyle w:val="Nagwek1"/>
        <w:spacing w:before="0" w:after="120"/>
      </w:pPr>
      <w:r w:rsidRPr="00031B52">
        <w:t>CZĘŚĆ FORMALNA</w:t>
      </w:r>
    </w:p>
    <w:p w14:paraId="0DA59181" w14:textId="495F4C55" w:rsidR="00043A51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 xml:space="preserve">Nazwa </w:t>
      </w:r>
      <w:r w:rsidR="00C50853">
        <w:t>banku</w:t>
      </w:r>
      <w:r w:rsidRPr="00031B52">
        <w:t>:</w:t>
      </w:r>
      <w:r w:rsidR="00043A51">
        <w:t xml:space="preserve"> *</w:t>
      </w:r>
      <w:r w:rsidRPr="00031B52">
        <w:t xml:space="preserve"> </w:t>
      </w:r>
    </w:p>
    <w:p w14:paraId="1C1EBFA1" w14:textId="3C98DABF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Kod weryfikacyjny</w:t>
      </w:r>
      <w:r w:rsidR="00043A51">
        <w:t xml:space="preserve"> *</w:t>
      </w:r>
    </w:p>
    <w:p w14:paraId="3BDF7BCB" w14:textId="2B07BE50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>Data wypełnienia ankiety:</w:t>
      </w:r>
      <w:r w:rsidR="00043A51">
        <w:t xml:space="preserve"> *</w:t>
      </w:r>
      <w:r w:rsidRPr="00031B52">
        <w:t xml:space="preserve"> </w:t>
      </w:r>
    </w:p>
    <w:p w14:paraId="2A34FD9E" w14:textId="11ABB1A5" w:rsidR="00031B52" w:rsidRPr="00031B52" w:rsidRDefault="00043A51" w:rsidP="00C1139A">
      <w:pPr>
        <w:pStyle w:val="Nagwek1"/>
        <w:spacing w:after="120"/>
      </w:pPr>
      <w:r w:rsidRPr="00031B52">
        <w:t>I. DOSTĘPNOŚĆ W PLACÓWKACH</w:t>
      </w:r>
    </w:p>
    <w:p w14:paraId="63F49D71" w14:textId="2A07D129" w:rsidR="00031B52" w:rsidRPr="00031B52" w:rsidRDefault="00031B52" w:rsidP="00161AEC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 xml:space="preserve">Przez "placówkę" (w tym pytaniu i następnych) rozumiemy nie tylko oddziały </w:t>
      </w:r>
      <w:r w:rsidR="0011013D">
        <w:rPr>
          <w:sz w:val="18"/>
          <w:szCs w:val="18"/>
        </w:rPr>
        <w:t>banku</w:t>
      </w:r>
      <w:r w:rsidRPr="00031B52">
        <w:rPr>
          <w:sz w:val="18"/>
          <w:szCs w:val="18"/>
        </w:rPr>
        <w:t xml:space="preserve">, ale - szeroko - wszystkie lokale, w których </w:t>
      </w:r>
      <w:r w:rsidR="0011013D">
        <w:rPr>
          <w:sz w:val="18"/>
          <w:szCs w:val="18"/>
        </w:rPr>
        <w:t>bank</w:t>
      </w:r>
      <w:r w:rsidRPr="00031B52">
        <w:rPr>
          <w:sz w:val="18"/>
          <w:szCs w:val="18"/>
        </w:rPr>
        <w:t xml:space="preserve"> fizycznie oferuje swoje usługi, niezależnie od tytułu do lokalu czy relacji prawnej z partnerem, który bezpośrednio obsługuje w nim </w:t>
      </w:r>
      <w:r w:rsidR="0011013D">
        <w:rPr>
          <w:sz w:val="18"/>
          <w:szCs w:val="18"/>
        </w:rPr>
        <w:t>klientów</w:t>
      </w:r>
      <w:r w:rsidRPr="00031B52">
        <w:rPr>
          <w:sz w:val="18"/>
          <w:szCs w:val="18"/>
        </w:rPr>
        <w:t>.  </w:t>
      </w:r>
    </w:p>
    <w:p w14:paraId="17B15D9B" w14:textId="732283A5" w:rsidR="00031B52" w:rsidRPr="00031B52" w:rsidRDefault="00031B52" w:rsidP="00F02BA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0" w:firstLine="0"/>
        <w:contextualSpacing w:val="0"/>
      </w:pPr>
      <w:r w:rsidRPr="00031B52">
        <w:t xml:space="preserve">Liczba placówek </w:t>
      </w:r>
      <w:r w:rsidR="00A842B9">
        <w:t>banku</w:t>
      </w:r>
    </w:p>
    <w:p w14:paraId="0A60BAD6" w14:textId="586491F8" w:rsidR="00031B52" w:rsidRPr="00031B52" w:rsidRDefault="00031B52" w:rsidP="00161AEC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contextualSpacing w:val="0"/>
      </w:pPr>
      <w:r w:rsidRPr="00031B52">
        <w:t xml:space="preserve">W jakim odsetku Państwa placówek </w:t>
      </w:r>
      <w:r w:rsidR="00A842B9">
        <w:t>klienci</w:t>
      </w:r>
      <w:r w:rsidRPr="00031B52">
        <w:t xml:space="preserve"> mogą się porozumieć z pracownikami w polskim języku migowym (PJM)?</w:t>
      </w:r>
      <w:r w:rsidR="00043A51">
        <w:t xml:space="preserve"> *</w:t>
      </w:r>
    </w:p>
    <w:p w14:paraId="3BEC47B5" w14:textId="700D03C7" w:rsidR="00031B52" w:rsidRPr="00031B52" w:rsidRDefault="00031B52" w:rsidP="00161AEC">
      <w:pPr>
        <w:spacing w:after="120" w:line="240" w:lineRule="auto"/>
        <w:ind w:left="426"/>
        <w:rPr>
          <w:sz w:val="18"/>
          <w:szCs w:val="18"/>
        </w:rPr>
      </w:pPr>
    </w:p>
    <w:p w14:paraId="7287CBC9" w14:textId="282CE971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0%</w:t>
      </w:r>
    </w:p>
    <w:p w14:paraId="5EA1C079" w14:textId="7F75C85D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1-20%</w:t>
      </w:r>
    </w:p>
    <w:p w14:paraId="7E61D5DE" w14:textId="19CC5FE2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21-40%</w:t>
      </w:r>
    </w:p>
    <w:p w14:paraId="0A56A5C8" w14:textId="0262C659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41-60%</w:t>
      </w:r>
    </w:p>
    <w:p w14:paraId="39228E26" w14:textId="2C7D6B74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61-80%</w:t>
      </w:r>
    </w:p>
    <w:p w14:paraId="7DB40CE3" w14:textId="25A3AD50" w:rsidR="00031B52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81-99%</w:t>
      </w:r>
    </w:p>
    <w:p w14:paraId="7F5F4C6F" w14:textId="185F2C0F" w:rsidR="00031B52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100%</w:t>
      </w:r>
    </w:p>
    <w:p w14:paraId="75C83742" w14:textId="77777777" w:rsidR="00043A51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wyjaśnić, jak się odbywa tłumaczenie z/na PJM:</w:t>
      </w:r>
      <w:r w:rsidR="00043A51">
        <w:t xml:space="preserve"> </w:t>
      </w:r>
    </w:p>
    <w:p w14:paraId="7B4D69F3" w14:textId="10115756" w:rsidR="00031B52" w:rsidRPr="00031B52" w:rsidRDefault="00DA68A5" w:rsidP="00161AEC">
      <w:pPr>
        <w:spacing w:after="0" w:line="240" w:lineRule="auto"/>
        <w:ind w:left="426"/>
      </w:pPr>
      <w:r>
        <w:sym w:font="Wingdings 2" w:char="F0A3"/>
      </w:r>
      <w:r w:rsidR="00772B0D">
        <w:rPr>
          <w:rFonts w:cstheme="minorHAnsi"/>
        </w:rPr>
        <w:t xml:space="preserve"> </w:t>
      </w:r>
      <w:r w:rsidR="00031B52" w:rsidRPr="00031B52">
        <w:t>Tłumacz online</w:t>
      </w:r>
    </w:p>
    <w:p w14:paraId="63E69BC4" w14:textId="302BED9F" w:rsidR="00031B52" w:rsidRDefault="00DA68A5" w:rsidP="00DA68A5">
      <w:pPr>
        <w:spacing w:after="0" w:line="240" w:lineRule="auto"/>
        <w:ind w:left="425"/>
      </w:pPr>
      <w:r>
        <w:sym w:font="Wingdings 2" w:char="F0A3"/>
      </w:r>
      <w:r w:rsidR="00772B0D">
        <w:rPr>
          <w:rFonts w:cstheme="minorHAnsi"/>
        </w:rPr>
        <w:t xml:space="preserve"> </w:t>
      </w:r>
      <w:r w:rsidR="00031B52" w:rsidRPr="00031B52">
        <w:t>Tłumacz na miejscu</w:t>
      </w:r>
    </w:p>
    <w:p w14:paraId="19D7170D" w14:textId="079E93A4" w:rsidR="00DA68A5" w:rsidRPr="00031B52" w:rsidRDefault="00DA68A5" w:rsidP="00161AEC">
      <w:pPr>
        <w:spacing w:after="120" w:line="240" w:lineRule="auto"/>
        <w:ind w:left="426"/>
      </w:pPr>
      <w:r>
        <w:sym w:font="Wingdings 2" w:char="F0A3"/>
      </w:r>
      <w:r>
        <w:t xml:space="preserve"> Inne</w:t>
      </w:r>
    </w:p>
    <w:p w14:paraId="20F29E39" w14:textId="7FA8015B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odsetku Państwa placówek działa pętla indukcyjna?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B7E1C57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012113E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02C56FC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011C4C3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4B61DB2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299DF9A0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C7E3F4D" w14:textId="77777777" w:rsidR="00D618FA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Pr="00031B52">
        <w:t>100%</w:t>
      </w:r>
    </w:p>
    <w:p w14:paraId="5A1750A8" w14:textId="77777777" w:rsidR="00D618FA" w:rsidRPr="00031B52" w:rsidRDefault="00D618FA" w:rsidP="00F02BA4">
      <w:pPr>
        <w:spacing w:after="120" w:line="240" w:lineRule="auto"/>
      </w:pPr>
    </w:p>
    <w:p w14:paraId="159B2F60" w14:textId="44C7A91A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031B52">
        <w:t>Jaki procent Państwa placówek oferuje pomieszczenie z wyciszeniem akustycznym dla osób niedosłyszących, osób z zaburzeniami głosu lub słuchu?</w:t>
      </w:r>
      <w:r w:rsidR="00043A51">
        <w:t xml:space="preserve"> *</w:t>
      </w:r>
      <w:r w:rsidRPr="00031B52">
        <w:t xml:space="preserve"> </w:t>
      </w:r>
    </w:p>
    <w:p w14:paraId="0B325548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24FE5CE9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3F217F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09F4F096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4BE701B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8DF6577" w14:textId="77777777" w:rsidR="00D618FA" w:rsidRPr="00031B52" w:rsidRDefault="00D618FA" w:rsidP="00161AE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4CF5C278" w14:textId="0693DB77" w:rsidR="00D618FA" w:rsidRPr="00031B52" w:rsidRDefault="00D618FA" w:rsidP="00161AE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779A22ED" w14:textId="1A516D3F" w:rsidR="00031B52" w:rsidRP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mają Państwo inne rozwiązania dla </w:t>
      </w:r>
      <w:r w:rsidR="005712B0">
        <w:t xml:space="preserve">klientów </w:t>
      </w:r>
      <w:r w:rsidRPr="00031B52">
        <w:t>z zaburzeniami głosu lub słuchu? Jeśli tak, proszę wskazać jakie:</w:t>
      </w:r>
      <w:r w:rsidR="00F02BA4">
        <w:t xml:space="preserve"> </w:t>
      </w:r>
      <w:r w:rsidRPr="00031B52">
        <w:t xml:space="preserve"> </w:t>
      </w:r>
    </w:p>
    <w:p w14:paraId="6F3AC486" w14:textId="77777777" w:rsidR="00031B52" w:rsidRPr="00031B52" w:rsidRDefault="00031B52" w:rsidP="00161AEC">
      <w:pPr>
        <w:spacing w:after="120" w:line="240" w:lineRule="auto"/>
        <w:ind w:firstLine="426"/>
      </w:pPr>
      <w:r w:rsidRPr="00031B52">
        <w:rPr>
          <w:sz w:val="18"/>
          <w:szCs w:val="18"/>
        </w:rPr>
        <w:t>w przeciwnym razie proszę pozostawić pole puste</w:t>
      </w:r>
    </w:p>
    <w:p w14:paraId="6D32BCA3" w14:textId="77777777" w:rsidR="00A97E59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Które dokumenty są dostępne w alfabecie Braille’a?</w:t>
      </w:r>
      <w:r w:rsidR="00043A51">
        <w:t xml:space="preserve"> *</w:t>
      </w:r>
      <w:r w:rsidRPr="00031B52">
        <w:t xml:space="preserve"> </w:t>
      </w:r>
    </w:p>
    <w:p w14:paraId="225732E9" w14:textId="7D5B0477" w:rsidR="00031B52" w:rsidRPr="00031B52" w:rsidRDefault="00772B0D" w:rsidP="00BD42AE">
      <w:pPr>
        <w:pStyle w:val="Akapitzlist"/>
        <w:spacing w:after="0" w:line="240" w:lineRule="auto"/>
        <w:ind w:left="425"/>
        <w:contextualSpacing w:val="0"/>
      </w:pPr>
      <w:r>
        <w:sym w:font="Wingdings 2" w:char="F0A3"/>
      </w:r>
      <w:r>
        <w:t xml:space="preserve"> </w:t>
      </w:r>
      <w:r w:rsidR="00031B52" w:rsidRPr="00031B52">
        <w:t>Wzory umów</w:t>
      </w:r>
    </w:p>
    <w:p w14:paraId="0648D250" w14:textId="643C7374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Inne regulaminy</w:t>
      </w:r>
    </w:p>
    <w:p w14:paraId="32B90D59" w14:textId="05147127" w:rsidR="00031B52" w:rsidRPr="00031B52" w:rsidRDefault="00772B0D" w:rsidP="00161AEC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Formularze zleceń i wniosków</w:t>
      </w:r>
    </w:p>
    <w:p w14:paraId="0041D159" w14:textId="6D386476" w:rsidR="00031B52" w:rsidRPr="00031B52" w:rsidRDefault="00772B0D" w:rsidP="00161AEC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Żadne</w:t>
      </w:r>
    </w:p>
    <w:p w14:paraId="7C199770" w14:textId="2A3CD3DD" w:rsidR="00031B52" w:rsidRDefault="00031B52" w:rsidP="00161AE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Jeśli </w:t>
      </w:r>
      <w:r w:rsidR="002D421F">
        <w:t>klient</w:t>
      </w:r>
      <w:r w:rsidRPr="00031B52">
        <w:t xml:space="preserve"> chce dostać w Państwa placówce dokumenty w alfabecie Braille'a, czy musi to wcześniej zgłosić?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649F37F" w14:textId="77777777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813AFBF" w14:textId="40DE6BD4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CD39F51" w14:textId="4E7BA15E" w:rsidR="00031B52" w:rsidRPr="00031B52" w:rsidRDefault="00A97E59" w:rsidP="00C81025">
      <w:pPr>
        <w:spacing w:after="120" w:line="240" w:lineRule="auto"/>
        <w:ind w:left="426"/>
      </w:pPr>
      <w:r>
        <w:rPr>
          <w:rFonts w:cstheme="minorHAnsi"/>
        </w:rPr>
        <w:t>⃝</w:t>
      </w:r>
      <w:r w:rsidR="00031B52" w:rsidRPr="00031B52">
        <w:t>Nie dysponujemy żadnymi dokumentami w alfabecie Braille'a</w:t>
      </w:r>
    </w:p>
    <w:p w14:paraId="5D93DB8A" w14:textId="0E0ED3DF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Jaki procent Państwa pracowników, którzy obsługują </w:t>
      </w:r>
      <w:r w:rsidR="002D421F">
        <w:t>klientów</w:t>
      </w:r>
      <w:r w:rsidRPr="00031B52">
        <w:t xml:space="preserve"> w placówkach, został przeszkolony w zakresie dostępności?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5A1361" w14:textId="77777777" w:rsidR="00031B52" w:rsidRPr="00031B52" w:rsidRDefault="00031B52" w:rsidP="00C81025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354ED7BE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2CB7753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5183C49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DCD81A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2FF4BCCA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5AFB5D49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EA255C3" w14:textId="78530E69" w:rsidR="00D618FA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10A17BA3" w14:textId="7B1FD64E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W ilu procentach Państwa placówek pracuje przynajmniej jeden pracownik przeszkolony w obsłudze </w:t>
      </w:r>
      <w:r w:rsidR="001B39CF">
        <w:t>klientów</w:t>
      </w:r>
      <w:r w:rsidRPr="00031B52">
        <w:t xml:space="preserve"> ze szczególnymi potrzebami?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585344F0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D88A0E7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917F1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1C609B2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56ED82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867AFAF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CCB79AF" w14:textId="77777777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8E19549" w14:textId="77777777" w:rsidR="00D618FA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lastRenderedPageBreak/>
        <w:t>Proszę opisać, jakimi narzędziami lub technologami dysponują pracownicy w placówkach do wsparcia komunikacji z osobami ze szczególnymi potrzebami:</w:t>
      </w:r>
      <w:r w:rsidR="00043A51">
        <w:t xml:space="preserve"> *</w:t>
      </w:r>
      <w:r w:rsidRPr="00031B52">
        <w:t xml:space="preserve"> </w:t>
      </w:r>
    </w:p>
    <w:p w14:paraId="0E51CB58" w14:textId="5D7B08AB" w:rsidR="00A97E59" w:rsidRPr="00031B52" w:rsidRDefault="00772B0D" w:rsidP="00C81025">
      <w:pPr>
        <w:pStyle w:val="Akapitzlist"/>
        <w:spacing w:after="0" w:line="240" w:lineRule="auto"/>
        <w:ind w:left="425"/>
        <w:contextualSpacing w:val="0"/>
      </w:pPr>
      <w:r>
        <w:sym w:font="Wingdings 2" w:char="F0A3"/>
      </w:r>
      <w:r>
        <w:t xml:space="preserve"> </w:t>
      </w:r>
      <w:r w:rsidR="00031B52" w:rsidRPr="00031B52">
        <w:t>Lupa powiększająca</w:t>
      </w:r>
    </w:p>
    <w:p w14:paraId="352AA135" w14:textId="700F0F33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Czytnik ekranu</w:t>
      </w:r>
    </w:p>
    <w:p w14:paraId="3F774FD0" w14:textId="213CE358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proofErr w:type="spellStart"/>
      <w:r w:rsidR="00031B52" w:rsidRPr="00031B52">
        <w:t>Wideotłumacz</w:t>
      </w:r>
      <w:proofErr w:type="spellEnd"/>
      <w:r w:rsidR="00031B52" w:rsidRPr="00031B52">
        <w:t xml:space="preserve"> PJM</w:t>
      </w:r>
    </w:p>
    <w:p w14:paraId="5F3DA512" w14:textId="211502A3" w:rsidR="00031B52" w:rsidRPr="00031B52" w:rsidRDefault="00772B0D" w:rsidP="00C81025">
      <w:pPr>
        <w:spacing w:after="0" w:line="240" w:lineRule="auto"/>
        <w:ind w:left="425"/>
      </w:pPr>
      <w:r>
        <w:sym w:font="Wingdings 2" w:char="F0A3"/>
      </w:r>
      <w:r>
        <w:t xml:space="preserve"> </w:t>
      </w:r>
      <w:r w:rsidR="00031B52" w:rsidRPr="00031B52">
        <w:t>Nagrania audio</w:t>
      </w:r>
    </w:p>
    <w:p w14:paraId="5AF27A74" w14:textId="47CDD4B5" w:rsidR="00031B52" w:rsidRPr="00031B52" w:rsidRDefault="00772B0D" w:rsidP="00C81025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Żadnymi</w:t>
      </w:r>
    </w:p>
    <w:p w14:paraId="2350A8F5" w14:textId="5A90E5E9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W jakim odsetku placówek wprowadzili Państwo rozwiązania, które ułatwiają korzystanie z usług </w:t>
      </w:r>
      <w:r w:rsidR="00C24876">
        <w:t>klientom</w:t>
      </w:r>
      <w:r w:rsidRPr="00031B52">
        <w:t xml:space="preserve"> z niepełnosprawnością intelektualną?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68B7246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EABB79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2CAF81E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4181D57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C2A6DF2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52C8A080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107E290" w14:textId="05BD6875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D7F9B88" w14:textId="705C8B0F" w:rsidR="00031B52" w:rsidRPr="00031B52" w:rsidRDefault="00031B52" w:rsidP="007A5C7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wymienić te rozwiązania: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137E74AB" w14:textId="342AAD32" w:rsidR="00031B52" w:rsidRP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odsetku placówek wprowadzili Państwo rozwiązania, które ułatwiają korzystanie z usług osobom w spektrum autyzmu?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814A4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E0C47F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08326A7D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12BEC0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D0A2E8B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AA86335" w14:textId="77777777" w:rsidR="00D618FA" w:rsidRPr="00031B52" w:rsidRDefault="00D618FA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6D75FC2" w14:textId="79CE7F1A" w:rsidR="00D618FA" w:rsidRPr="00031B52" w:rsidRDefault="00D618FA" w:rsidP="00C8102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1FC3D48C" w14:textId="7DEEA474" w:rsidR="00031B52" w:rsidRPr="00031B52" w:rsidRDefault="00031B52" w:rsidP="007A5C7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podać przykłady takich rozwiązań:</w:t>
      </w:r>
      <w:r w:rsidR="00043A51">
        <w:t xml:space="preserve"> *</w:t>
      </w:r>
      <w:r w:rsidRPr="00031B52">
        <w:t xml:space="preserve"> </w:t>
      </w:r>
    </w:p>
    <w:p w14:paraId="4E687B67" w14:textId="118D4EA2" w:rsidR="00031B52" w:rsidRDefault="00031B52" w:rsidP="00C8102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wprowadzili Państwo procedury, które ułatwiają podpisanie umów lub innych dokumentów w placówce osobom ze szczególnymi potrzebami, takimi jak niepełnosprawność ruchu lub zmysłów?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8A131DF" w14:textId="77777777" w:rsidR="00A97E59" w:rsidRPr="00031B52" w:rsidRDefault="00A97E59" w:rsidP="00C8102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20583E1" w14:textId="68D55EA7" w:rsidR="00A97E59" w:rsidRPr="00031B52" w:rsidRDefault="00A97E59" w:rsidP="00B659B4">
      <w:pPr>
        <w:spacing w:after="120" w:line="240" w:lineRule="auto"/>
        <w:ind w:left="425"/>
      </w:pPr>
      <w:r>
        <w:rPr>
          <w:rFonts w:cstheme="minorHAnsi"/>
        </w:rPr>
        <w:t xml:space="preserve">⃝ </w:t>
      </w:r>
      <w:r>
        <w:t>Nie</w:t>
      </w:r>
    </w:p>
    <w:p w14:paraId="225507C2" w14:textId="77654639" w:rsidR="00031B52" w:rsidRPr="00031B52" w:rsidRDefault="00031B52" w:rsidP="00B659B4">
      <w:pPr>
        <w:pStyle w:val="Akapitzlist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6"/>
        <w:contextualSpacing w:val="0"/>
      </w:pPr>
      <w:r w:rsidRPr="00031B52">
        <w:t>Proszę opisać przykłady takich procedur: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1E4A09B3" w14:textId="4EF27D59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w placówkach jeszcze inne udogodnienia dla osób ze szczególnymi potrzebami (w tym innymi niż wyżej opisane), proszę je szczegółowo opisać:</w:t>
      </w:r>
      <w:r w:rsidR="00F02BA4">
        <w:t xml:space="preserve"> </w:t>
      </w:r>
      <w:r w:rsidRPr="00031B52">
        <w:t xml:space="preserve"> </w:t>
      </w:r>
    </w:p>
    <w:p w14:paraId="5E72FA0F" w14:textId="77777777" w:rsidR="000B6B03" w:rsidRPr="00031B52" w:rsidRDefault="000B6B03" w:rsidP="000B6B03">
      <w:pPr>
        <w:pStyle w:val="Akapitzlist"/>
        <w:spacing w:after="120" w:line="240" w:lineRule="auto"/>
        <w:ind w:left="0"/>
        <w:contextualSpacing w:val="0"/>
      </w:pPr>
    </w:p>
    <w:p w14:paraId="1962D5B2" w14:textId="77777777" w:rsidR="00031B52" w:rsidRPr="00031B52" w:rsidRDefault="00031B52" w:rsidP="00C1139A">
      <w:pPr>
        <w:pStyle w:val="Nagwek1"/>
        <w:spacing w:after="120"/>
      </w:pPr>
      <w:r w:rsidRPr="00031B52">
        <w:t>II. ZAWIERANIE UMÓW PRZEZ TELEFON</w:t>
      </w:r>
    </w:p>
    <w:p w14:paraId="0BF598C6" w14:textId="26BFE927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9318C4">
        <w:t>bank</w:t>
      </w:r>
      <w:r w:rsidRPr="00031B52">
        <w:t xml:space="preserve"> zawiera z </w:t>
      </w:r>
      <w:r w:rsidR="009318C4">
        <w:t>klientami</w:t>
      </w:r>
      <w:r w:rsidRPr="00031B52">
        <w:t xml:space="preserve"> umowy lub przyjmuje zlecenia przez telefon?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1FC04BF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5DA47A9" w14:textId="6BBFCE22" w:rsidR="00A97E59" w:rsidRPr="00031B52" w:rsidRDefault="00A97E59" w:rsidP="009318C4">
      <w:pPr>
        <w:spacing w:after="120" w:line="240" w:lineRule="auto"/>
        <w:ind w:left="425"/>
      </w:pPr>
      <w:r>
        <w:rPr>
          <w:rFonts w:cstheme="minorHAnsi"/>
        </w:rPr>
        <w:t xml:space="preserve">⃝ </w:t>
      </w:r>
      <w:r>
        <w:t>Nie</w:t>
      </w:r>
    </w:p>
    <w:p w14:paraId="19AE59F5" w14:textId="77777777" w:rsidR="00C42390" w:rsidRPr="00C42390" w:rsidRDefault="00031B52" w:rsidP="00DF6D1E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C42390">
        <w:t xml:space="preserve">Jak </w:t>
      </w:r>
      <w:r w:rsidR="00C42390" w:rsidRPr="00C42390">
        <w:t>proces sprzedaży usług i obsługi umów przez telefon uwzględnia szczególne potrzeby niektórych grup osób (np. seniorów, głuchych, niedosłyszących, niewidomych, z niepełnosprawnością intelektualną, w spektrum autyzmu)?</w:t>
      </w:r>
    </w:p>
    <w:p w14:paraId="58291D0D" w14:textId="36DB6494" w:rsidR="00031B52" w:rsidRPr="00031B52" w:rsidRDefault="00031B52" w:rsidP="00DF6D1E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lastRenderedPageBreak/>
        <w:t xml:space="preserve">Jaki procent Państwa pracowników, którzy obsługują </w:t>
      </w:r>
      <w:r w:rsidR="001D1E38">
        <w:t>klientów</w:t>
      </w:r>
      <w:r w:rsidRPr="00031B52">
        <w:t xml:space="preserve"> przez telefon, został przeszkolony w zakresie dostępności?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C4C62E6" w14:textId="77777777" w:rsidR="00031B52" w:rsidRPr="00031B52" w:rsidRDefault="00031B52" w:rsidP="000B6B03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288511B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4067DEB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5819565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F11593C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37993DA5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CDEBD88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819D509" w14:textId="77777777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A35C89C" w14:textId="49D1BF8D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inne rozwiązania, by zapewnić dostępność usług przy obsłudze telefonicznej, proszę je opisać.</w:t>
      </w:r>
      <w:r w:rsidR="00F02BA4">
        <w:t xml:space="preserve"> </w:t>
      </w:r>
      <w:r w:rsidRPr="00031B52">
        <w:t xml:space="preserve"> W przeciwnym razie proszę pozostawić pole puste.</w:t>
      </w:r>
    </w:p>
    <w:p w14:paraId="0A468FDD" w14:textId="77777777" w:rsidR="000B6B03" w:rsidRPr="00031B52" w:rsidRDefault="000B6B03" w:rsidP="000B6B03">
      <w:pPr>
        <w:spacing w:after="120" w:line="240" w:lineRule="auto"/>
      </w:pPr>
    </w:p>
    <w:p w14:paraId="6A06A84D" w14:textId="4004AFA5" w:rsidR="00031B52" w:rsidRPr="00031B52" w:rsidRDefault="00031B52" w:rsidP="00C1139A">
      <w:pPr>
        <w:pStyle w:val="Nagwek1"/>
        <w:spacing w:after="120"/>
      </w:pPr>
      <w:r w:rsidRPr="00031B52">
        <w:t>III. STRONY INTERNETOWE I INTERNETOWE SERWISY TRANSAKCYJNE</w:t>
      </w:r>
    </w:p>
    <w:p w14:paraId="1C7374E1" w14:textId="7D1594BF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AC6EDB">
        <w:t>bank</w:t>
      </w:r>
      <w:r w:rsidRPr="00031B52">
        <w:t xml:space="preserve"> ma stronę internetową?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5E2C98F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185B5E06" w14:textId="77777777" w:rsidR="00A97E59" w:rsidRPr="00031B52" w:rsidRDefault="00A97E59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C2ABF33" w14:textId="569BED10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W jakim stopniu strony i aplikacje webowe (internetowe) dla </w:t>
      </w:r>
      <w:r w:rsidR="00AC6EDB">
        <w:t xml:space="preserve">klientów </w:t>
      </w:r>
      <w:r w:rsidR="00C06404" w:rsidRPr="00031B52">
        <w:t>Państwa</w:t>
      </w:r>
      <w:r w:rsidR="00C06404">
        <w:t xml:space="preserve"> banku</w:t>
      </w:r>
      <w:r w:rsidR="00C06404" w:rsidRPr="00031B52">
        <w:t xml:space="preserve"> </w:t>
      </w:r>
      <w:r w:rsidRPr="00031B52">
        <w:t>są zgodne z wytycznymi (zasadami) WCAG 2.1.?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321CDB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2DCC49D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3A6F6F30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0094819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F1FC1B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0588DFB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922479A" w14:textId="1B5399C0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BA8F738" w14:textId="0F1655BE" w:rsidR="00031B52" w:rsidRP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W jakim stopniu strony i aplikacje webowe (internetowe) dla </w:t>
      </w:r>
      <w:r w:rsidR="00C06404">
        <w:t xml:space="preserve">klientów </w:t>
      </w:r>
      <w:r w:rsidR="00C06404" w:rsidRPr="00031B52">
        <w:t>Państwa</w:t>
      </w:r>
      <w:r w:rsidR="00C06404">
        <w:t xml:space="preserve"> banku</w:t>
      </w:r>
      <w:r w:rsidR="00C06404" w:rsidRPr="00031B52">
        <w:t xml:space="preserve"> </w:t>
      </w:r>
      <w:r w:rsidRPr="00031B52">
        <w:t>są zgodne z wytycznymi (zasadami) WCAG 2.2.?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306021E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388C08B3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6F367FA9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8CC5EEC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73624631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C2BCA6D" w14:textId="77777777" w:rsidR="00D618FA" w:rsidRPr="00031B52" w:rsidRDefault="00D618FA" w:rsidP="000B6B0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35874F9D" w14:textId="073D5C73" w:rsidR="00D618FA" w:rsidRPr="00031B52" w:rsidRDefault="00D618FA" w:rsidP="000B6B0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4262372" w14:textId="5D4D0914" w:rsidR="00031B52" w:rsidRDefault="00031B52" w:rsidP="000B6B0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Państwa strona internetowa umożliwia zapamiętanie spersonalizowanych ustawień interfejsu użytkownika, które zwiększają dostępność dla osób ze szczególnymi potrzebami (np. kontrastu, rozmiaru czcionki czy ustawień dźwiękowych)?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0A0170D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EDAF2C4" w14:textId="74F78B88" w:rsidR="00A97E59" w:rsidRPr="00031B52" w:rsidRDefault="00A97E59" w:rsidP="00AF4764">
      <w:pPr>
        <w:spacing w:after="120" w:line="240" w:lineRule="auto"/>
        <w:ind w:left="425"/>
      </w:pPr>
      <w:r>
        <w:rPr>
          <w:rFonts w:cstheme="minorHAnsi"/>
        </w:rPr>
        <w:t xml:space="preserve">⃝ </w:t>
      </w:r>
      <w:r>
        <w:t>Nie</w:t>
      </w:r>
    </w:p>
    <w:p w14:paraId="7D9A153F" w14:textId="054DDE61" w:rsidR="00031B52" w:rsidRP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metody zdalnej identyfikacji </w:t>
      </w:r>
      <w:r w:rsidR="0011013D">
        <w:t>klientów</w:t>
      </w:r>
      <w:r w:rsidRPr="00031B52">
        <w:t xml:space="preserve"> na stronie internetowej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7F95F9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A1341B1" w14:textId="5864ADC9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B2E171D" w14:textId="524B08F8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="00031B52" w:rsidRPr="00031B52">
        <w:t>Nie stosujemy metod zdalnej identyfikacji</w:t>
      </w:r>
    </w:p>
    <w:p w14:paraId="12B05F6B" w14:textId="553FD29C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składania podpisów elektronicznych na stronie internetowej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7F649D2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28DC25E5" w14:textId="3244BB09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34952AE" w14:textId="2295FE4E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podpisów elektronicznych</w:t>
      </w:r>
    </w:p>
    <w:p w14:paraId="255CD4BB" w14:textId="3A41F1A0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środki bezpieczeństwa na stronie internetowej (w przypadku możliwości zalogowania się na prywatne konto użytkownika)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5CC04A6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4CF79C4" w14:textId="41A9E9E6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559C26D" w14:textId="4367E869" w:rsidR="00031B52" w:rsidRPr="00031B52" w:rsidRDefault="00A97E59" w:rsidP="001B1CF2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 xml:space="preserve">Nie umożliwiamy </w:t>
      </w:r>
      <w:r w:rsidR="0011013D">
        <w:t>klientom</w:t>
      </w:r>
      <w:r w:rsidR="00031B52" w:rsidRPr="00031B52">
        <w:t xml:space="preserve"> logowania się na prywatne konta</w:t>
      </w:r>
    </w:p>
    <w:p w14:paraId="236ED41C" w14:textId="4B54ECBB" w:rsidR="00031B52" w:rsidRDefault="00031B52" w:rsidP="001B1CF2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rozwiązania z zakresu zdalnych usług płatniczych (zlecanie transakcji płatniczych, potwierdzanie transakcji płatniczych)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9FFA0CC" w14:textId="77777777" w:rsidR="00A97E59" w:rsidRPr="00031B52" w:rsidRDefault="00A97E59" w:rsidP="001B1CF2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1C58BF5" w14:textId="1E48187E" w:rsidR="00A97E59" w:rsidRPr="007F372B" w:rsidRDefault="00A97E59" w:rsidP="001B1CF2">
      <w:pPr>
        <w:spacing w:after="0" w:line="240" w:lineRule="auto"/>
        <w:ind w:left="426"/>
      </w:pPr>
      <w:r w:rsidRPr="007F372B">
        <w:rPr>
          <w:rFonts w:cstheme="minorHAnsi"/>
        </w:rPr>
        <w:t xml:space="preserve">⃝ </w:t>
      </w:r>
      <w:r w:rsidRPr="007F372B">
        <w:t>Nie</w:t>
      </w:r>
    </w:p>
    <w:p w14:paraId="6DCBF808" w14:textId="4C4FC1B4" w:rsidR="00031B52" w:rsidRPr="00031B52" w:rsidRDefault="00A97E59" w:rsidP="001B1CF2">
      <w:pPr>
        <w:spacing w:after="120" w:line="240" w:lineRule="auto"/>
        <w:ind w:left="426"/>
      </w:pPr>
      <w:r w:rsidRPr="007F372B">
        <w:rPr>
          <w:rFonts w:cstheme="minorHAnsi"/>
        </w:rPr>
        <w:t xml:space="preserve">⃝ </w:t>
      </w:r>
      <w:r w:rsidR="00031B52" w:rsidRPr="007F372B">
        <w:t>Nie świadczymy zdalnych usług płatniczych</w:t>
      </w:r>
    </w:p>
    <w:p w14:paraId="59A892C6" w14:textId="77777777" w:rsidR="003F7EA3" w:rsidRDefault="00031B52" w:rsidP="00952E84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Jeśli Państwa </w:t>
      </w:r>
      <w:r w:rsidR="003F7EA3">
        <w:t>bank</w:t>
      </w:r>
      <w:r w:rsidRPr="00031B52">
        <w:t xml:space="preserve"> jeszcze inaczej dostosowała procedury opisane w tej sekcji do osób ze szczególnymi potrzebami, by zapewnić im pełny dostęp do wszystkich usług, proszę to opisać.</w:t>
      </w:r>
      <w:r w:rsidR="00F02BA4">
        <w:t xml:space="preserve"> </w:t>
      </w:r>
    </w:p>
    <w:p w14:paraId="5C17F95E" w14:textId="781A6D8C" w:rsidR="00031B52" w:rsidRPr="003F7EA3" w:rsidRDefault="003F7EA3" w:rsidP="003F7EA3">
      <w:pPr>
        <w:spacing w:after="120" w:line="240" w:lineRule="auto"/>
        <w:ind w:left="426"/>
        <w:rPr>
          <w:sz w:val="18"/>
          <w:szCs w:val="18"/>
        </w:rPr>
      </w:pPr>
      <w:r w:rsidRPr="003F7EA3">
        <w:rPr>
          <w:sz w:val="18"/>
          <w:szCs w:val="18"/>
        </w:rPr>
        <w:t>W przeciwnym razie proszę pozostawić pole puste.</w:t>
      </w:r>
    </w:p>
    <w:p w14:paraId="605D30C3" w14:textId="77777777" w:rsidR="00952E84" w:rsidRDefault="00952E84" w:rsidP="00F02BA4">
      <w:pPr>
        <w:spacing w:after="120" w:line="240" w:lineRule="auto"/>
      </w:pPr>
    </w:p>
    <w:p w14:paraId="3BBE33DA" w14:textId="3A86CC6C" w:rsidR="00031B52" w:rsidRPr="00031B52" w:rsidRDefault="00031B52" w:rsidP="00C1139A">
      <w:pPr>
        <w:pStyle w:val="Nagwek1"/>
        <w:spacing w:after="120"/>
      </w:pPr>
      <w:r w:rsidRPr="00031B52">
        <w:t>IV. APLIKACJE MOBILNE</w:t>
      </w:r>
    </w:p>
    <w:p w14:paraId="0E52C913" w14:textId="20ECE80E" w:rsidR="00031B52" w:rsidRDefault="00031B52" w:rsidP="00952E84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547C75">
        <w:t>bank</w:t>
      </w:r>
      <w:r w:rsidRPr="00031B52">
        <w:t xml:space="preserve"> udostępnia swym </w:t>
      </w:r>
      <w:r w:rsidR="00547C75">
        <w:t>klientom</w:t>
      </w:r>
      <w:r w:rsidRPr="00031B52">
        <w:t xml:space="preserve"> </w:t>
      </w:r>
      <w:r w:rsidR="00547C75">
        <w:t xml:space="preserve">indywidualnym </w:t>
      </w:r>
      <w:r w:rsidRPr="00031B52">
        <w:t>aplikację mobilną?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0201323" w14:textId="77777777" w:rsidR="00A97E59" w:rsidRPr="00031B52" w:rsidRDefault="00A97E59" w:rsidP="00952E84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79CD9D7F" w14:textId="301BC8C7" w:rsidR="00A97E59" w:rsidRPr="00031B52" w:rsidRDefault="00A97E59" w:rsidP="00952E84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8F89F51" w14:textId="22BBED3B" w:rsidR="00031B52" w:rsidRP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aplikacja jest zgodna z wytycznymi (zasadami) WCAG 2.1.? 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0CCBBF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954643A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0595C8F6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E4B283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45264D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7F3D2BD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616D7FCD" w14:textId="49A63349" w:rsidR="00D618FA" w:rsidRPr="00031B52" w:rsidRDefault="00D618FA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6781AF8F" w14:textId="591C86FB" w:rsidR="00031B52" w:rsidRP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W jakim stopniu aplikacja jest zgodna z wytycznymi (zasadami) WCAG 2.2.? 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CB11405" w14:textId="108A7721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0059CE86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054A1D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9D10FDF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045A954B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221E1B85" w14:textId="77777777" w:rsidR="00D618FA" w:rsidRPr="00031B52" w:rsidRDefault="00D618FA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4E96DD35" w14:textId="005D19FB" w:rsidR="00D618FA" w:rsidRPr="00031B52" w:rsidRDefault="00D618FA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DC1622A" w14:textId="491222DD" w:rsidR="00031B52" w:rsidRDefault="00031B52" w:rsidP="001348CC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lastRenderedPageBreak/>
        <w:t>Czy aplikacja umożliwia zapamiętanie spersonalizowanych ustawień interfejsu użytkownika, które zwiększają dostępność dla osób ze szczególnymi potrzebami (np. kontrastu, rozmiaru czcionki czy ustawień dźwiękowych)?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FD88EA5" w14:textId="77777777" w:rsidR="002937DB" w:rsidRPr="00031B52" w:rsidRDefault="002937DB" w:rsidP="001348C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133623F3" w14:textId="79AB214F" w:rsidR="002937DB" w:rsidRPr="00031B52" w:rsidRDefault="002937DB" w:rsidP="001348C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B9690C9" w14:textId="78C433A9" w:rsidR="002937DB" w:rsidRDefault="00031B52" w:rsidP="0041068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metody zdalnej identyfikacji </w:t>
      </w:r>
      <w:r w:rsidR="0011013D">
        <w:t>klientów</w:t>
      </w:r>
      <w:r w:rsidRPr="00031B52">
        <w:t xml:space="preserve"> w aplikacji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D23A5F4" w14:textId="77777777" w:rsidR="002937DB" w:rsidRPr="00031B52" w:rsidRDefault="002937DB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33179A8" w14:textId="616536DC" w:rsidR="002937DB" w:rsidRPr="00031B52" w:rsidRDefault="002937DB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C594BBC" w14:textId="75327725" w:rsidR="00031B52" w:rsidRPr="00031B52" w:rsidRDefault="002937DB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metod zdalnej identyfikacji</w:t>
      </w:r>
    </w:p>
    <w:p w14:paraId="63C28980" w14:textId="1DAF771A" w:rsid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metody składania podpisów elektronicznych w aplikacji umożliwiają korzystanie z nich przez osoby z dysfunkcjami wzroku?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9E944B3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AC24DCA" w14:textId="5E509A62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921DEA6" w14:textId="013D8397" w:rsidR="00031B52" w:rsidRPr="00031B52" w:rsidRDefault="0080013E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="00031B52" w:rsidRPr="00031B52">
        <w:t>Nie stosujemy podpisów elektronicznych</w:t>
      </w:r>
    </w:p>
    <w:p w14:paraId="28D39524" w14:textId="5EAC61C1" w:rsid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środki bezpieczeństwa w aplikacji (w przypadku możliwości zalogowania się na prywatne konto użytkownika)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F63D2A1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F310347" w14:textId="69E7C8CE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580D49F6" w14:textId="2A515253" w:rsidR="00031B52" w:rsidRPr="00031B52" w:rsidRDefault="0080013E" w:rsidP="006B658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 xml:space="preserve">Nie </w:t>
      </w:r>
      <w:r w:rsidR="00031B52" w:rsidRPr="00031B52">
        <w:t>umożliwiamy logowania się na indywidualne konto</w:t>
      </w:r>
    </w:p>
    <w:p w14:paraId="10DB51F0" w14:textId="1ED4B2E3" w:rsidR="00031B52" w:rsidRP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rozwiązania z zakresu zdalnych usług płatniczych (zlecanie</w:t>
      </w:r>
      <w:r w:rsidR="006B6588">
        <w:t xml:space="preserve"> </w:t>
      </w:r>
      <w:r w:rsidRPr="00031B52">
        <w:t>transakcji</w:t>
      </w:r>
      <w:r w:rsidR="006B6588">
        <w:t xml:space="preserve"> </w:t>
      </w:r>
      <w:r w:rsidRPr="00031B52">
        <w:t>płatniczych,</w:t>
      </w:r>
      <w:r w:rsidR="006B6588">
        <w:t xml:space="preserve"> </w:t>
      </w:r>
      <w:r w:rsidRPr="00031B52">
        <w:t>potwierdzanie</w:t>
      </w:r>
      <w:r w:rsidR="006B6588">
        <w:t xml:space="preserve"> </w:t>
      </w:r>
      <w:r w:rsidRPr="00031B52">
        <w:t>transakcji płatniczych) są dostosowane do osób z dysfunkcjami wzroku?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53F8C9A" w14:textId="77777777" w:rsidR="0080013E" w:rsidRPr="00031B52" w:rsidRDefault="0080013E" w:rsidP="006B658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201CEF4" w14:textId="77777777" w:rsidR="0080013E" w:rsidRPr="007F372B" w:rsidRDefault="0080013E" w:rsidP="006B6588">
      <w:pPr>
        <w:spacing w:after="0" w:line="240" w:lineRule="auto"/>
        <w:ind w:left="426"/>
      </w:pPr>
      <w:r w:rsidRPr="007F372B">
        <w:rPr>
          <w:rFonts w:cstheme="minorHAnsi"/>
        </w:rPr>
        <w:t xml:space="preserve">⃝ </w:t>
      </w:r>
      <w:r w:rsidRPr="007F372B">
        <w:t>Nie</w:t>
      </w:r>
    </w:p>
    <w:p w14:paraId="49A0AB70" w14:textId="2D0D284B" w:rsidR="00031B52" w:rsidRPr="00031B52" w:rsidRDefault="0080013E" w:rsidP="006B6588">
      <w:pPr>
        <w:spacing w:after="120" w:line="240" w:lineRule="auto"/>
        <w:ind w:left="426"/>
      </w:pPr>
      <w:r w:rsidRPr="007F372B">
        <w:rPr>
          <w:rFonts w:cstheme="minorHAnsi"/>
        </w:rPr>
        <w:t xml:space="preserve">⃝ </w:t>
      </w:r>
      <w:r w:rsidR="00031B52" w:rsidRPr="007F372B">
        <w:t>Nie świadczymy zdalnych usług płatniczych</w:t>
      </w:r>
    </w:p>
    <w:p w14:paraId="33DDC1FA" w14:textId="04316030" w:rsidR="00031B52" w:rsidRPr="00031B52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Jeżeli Państwa </w:t>
      </w:r>
      <w:r w:rsidR="00317E9B">
        <w:t>bank</w:t>
      </w:r>
      <w:r w:rsidRPr="00031B52">
        <w:t xml:space="preserve"> dostosował treści i procedury lub wprowadziła w aplikacji jeszcze inne rozwiązania, które zapewniają osobom ze szczególnymi potrzebami ułatwiony dostęp </w:t>
      </w:r>
      <w:r w:rsidR="001474EA">
        <w:t xml:space="preserve">do </w:t>
      </w:r>
      <w:r w:rsidRPr="00031B52">
        <w:t>usług, proszę to opisać.</w:t>
      </w:r>
      <w:r w:rsidR="00F02BA4">
        <w:t xml:space="preserve"> </w:t>
      </w:r>
      <w:r w:rsidRPr="00031B52">
        <w:t xml:space="preserve"> </w:t>
      </w:r>
    </w:p>
    <w:p w14:paraId="5D6768F0" w14:textId="64A463FD" w:rsidR="00031B52" w:rsidRPr="00031B52" w:rsidRDefault="00F02BA4" w:rsidP="00F02BA4">
      <w:pPr>
        <w:spacing w:after="120" w:line="240" w:lineRule="auto"/>
      </w:pPr>
      <w:r>
        <w:t xml:space="preserve"> </w:t>
      </w:r>
    </w:p>
    <w:p w14:paraId="02C25C75" w14:textId="77777777" w:rsidR="00031B52" w:rsidRPr="00031B52" w:rsidRDefault="00031B52" w:rsidP="00C1139A">
      <w:pPr>
        <w:pStyle w:val="Nagwek1"/>
        <w:spacing w:after="120"/>
      </w:pPr>
      <w:r w:rsidRPr="00031B52">
        <w:t>V. ZAWIERANIE UMÓW I OBSŁUGA POZA LOKALEM PRZEDSIĘBIORSTWA</w:t>
      </w:r>
    </w:p>
    <w:p w14:paraId="6288BAA0" w14:textId="3C017F54" w:rsidR="006218A1" w:rsidRDefault="00031B52" w:rsidP="006B658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1474EA">
        <w:t>bank</w:t>
      </w:r>
      <w:r w:rsidRPr="00031B52">
        <w:t xml:space="preserve"> zawiera umowy lub prowadzi obsługę posprzedażową</w:t>
      </w:r>
      <w:r w:rsidR="001474EA">
        <w:t xml:space="preserve"> klientów</w:t>
      </w:r>
      <w:r w:rsidRPr="00031B52">
        <w:t xml:space="preserve"> poza lokalem przedsiębiorstwa (np. w domach</w:t>
      </w:r>
      <w:r w:rsidR="007E33DC">
        <w:t xml:space="preserve"> klientów</w:t>
      </w:r>
      <w:r w:rsidRPr="00031B52">
        <w:t>)?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03EB40ED" w14:textId="178849ED" w:rsidR="006218A1" w:rsidRPr="00031B52" w:rsidRDefault="006218A1" w:rsidP="006B6588">
      <w:pPr>
        <w:pStyle w:val="Akapitzlist"/>
        <w:spacing w:after="0" w:line="240" w:lineRule="auto"/>
        <w:ind w:left="426"/>
        <w:contextualSpacing w:val="0"/>
      </w:pPr>
      <w:r w:rsidRPr="006218A1">
        <w:rPr>
          <w:rFonts w:cstheme="minorHAnsi"/>
        </w:rPr>
        <w:t xml:space="preserve">⃝ </w:t>
      </w:r>
      <w:r>
        <w:t>Tak</w:t>
      </w:r>
    </w:p>
    <w:p w14:paraId="73266FDA" w14:textId="77777777" w:rsidR="006218A1" w:rsidRPr="00031B52" w:rsidRDefault="006218A1" w:rsidP="007E33DC">
      <w:pPr>
        <w:spacing w:after="120" w:line="240" w:lineRule="auto"/>
        <w:ind w:left="425"/>
      </w:pPr>
      <w:r>
        <w:rPr>
          <w:rFonts w:cstheme="minorHAnsi"/>
        </w:rPr>
        <w:t xml:space="preserve">⃝ </w:t>
      </w:r>
      <w:r>
        <w:t>Nie</w:t>
      </w:r>
    </w:p>
    <w:p w14:paraId="0F6EAA64" w14:textId="0C564222" w:rsidR="00594791" w:rsidRPr="00594791" w:rsidRDefault="00594791" w:rsidP="00594791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  <w:rPr>
          <w:rFonts w:cstheme="minorHAnsi"/>
        </w:rPr>
      </w:pPr>
      <w:r w:rsidRPr="00594791">
        <w:rPr>
          <w:rFonts w:eastAsia="Times New Roman" w:cstheme="minorHAnsi"/>
          <w:color w:val="000000"/>
          <w:kern w:val="0"/>
          <w:lang w:eastAsia="pl-PL"/>
        </w:rPr>
        <w:t>Jeżeli proces sprzedaży usług i ich obsługi poza lokalem przedsiębiorstwa uwzględnia szczególne potrzeby niektórych grup osób (np. seniorów, głuchych, niewidomych, niedowidzących, z niepełnosprawnością intelektualną, w spektrum autyzmu), proszę podać ich przykłady.</w:t>
      </w:r>
    </w:p>
    <w:p w14:paraId="0589838A" w14:textId="238B8630" w:rsidR="00594791" w:rsidRPr="00594791" w:rsidRDefault="00594791" w:rsidP="00594791">
      <w:pPr>
        <w:pStyle w:val="Akapitzlist"/>
        <w:spacing w:after="120" w:line="240" w:lineRule="auto"/>
        <w:ind w:left="426"/>
        <w:contextualSpacing w:val="0"/>
        <w:rPr>
          <w:rFonts w:cstheme="minorHAnsi"/>
          <w:sz w:val="18"/>
          <w:szCs w:val="18"/>
        </w:rPr>
      </w:pPr>
      <w:r w:rsidRPr="00594791">
        <w:rPr>
          <w:rFonts w:eastAsia="Times New Roman" w:cstheme="minorHAnsi"/>
          <w:color w:val="000000"/>
          <w:kern w:val="0"/>
          <w:sz w:val="18"/>
          <w:szCs w:val="18"/>
          <w:lang w:eastAsia="pl-PL"/>
        </w:rPr>
        <w:t>Jeżeli nie, proszę pozostawić puste pole.</w:t>
      </w:r>
    </w:p>
    <w:p w14:paraId="4BB6D7AD" w14:textId="39F44D74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Jaki procent Państwa pracowników, którzy obsługują </w:t>
      </w:r>
      <w:r w:rsidR="00F11651">
        <w:t>klientów</w:t>
      </w:r>
      <w:r w:rsidRPr="00031B52">
        <w:t xml:space="preserve"> poza lokalem przedsiębiorstwa, zostało przeszkolonych w zakresie dostępności?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07CE85B" w14:textId="77777777" w:rsidR="00031B52" w:rsidRPr="00031B52" w:rsidRDefault="00031B52" w:rsidP="001F5F0F">
      <w:pPr>
        <w:spacing w:after="120" w:line="240" w:lineRule="auto"/>
        <w:ind w:left="426"/>
        <w:rPr>
          <w:sz w:val="18"/>
          <w:szCs w:val="18"/>
        </w:rPr>
      </w:pPr>
      <w:r w:rsidRPr="00031B52">
        <w:rPr>
          <w:sz w:val="18"/>
          <w:szCs w:val="18"/>
        </w:rPr>
        <w:t>Chodzi o dostępność informacyjno-komunikacyjną, cyfrową, a także przeszkolenie z obsługi osób z niepełnosprawnościami zmysłów, niepełnosprawnością intelektualną, w tym - w spektrum autyzmu.</w:t>
      </w:r>
    </w:p>
    <w:p w14:paraId="7CA1956B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Pr="00031B52">
        <w:t>0%</w:t>
      </w:r>
    </w:p>
    <w:p w14:paraId="5DEE3636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6A297B3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76A27EF2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2ED10B6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BA6E743" w14:textId="77777777" w:rsidR="00D618FA" w:rsidRPr="00031B52" w:rsidRDefault="00D618FA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FA23395" w14:textId="06C99804" w:rsidR="00D618FA" w:rsidRPr="00031B52" w:rsidRDefault="00D618FA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F81B71A" w14:textId="02DE114E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Jeśli wprowadzili Państwo jeszcze inne rozwiązania, by zapewnić dostępność usług w przypadku obsługi poza lokalem przedsiębiorstwa, proszę także je tu opisać.</w:t>
      </w:r>
      <w:r w:rsidR="00F02BA4">
        <w:t xml:space="preserve"> </w:t>
      </w:r>
      <w:r w:rsidRPr="00031B52">
        <w:t xml:space="preserve"> </w:t>
      </w:r>
    </w:p>
    <w:p w14:paraId="3E5A4F44" w14:textId="2715AD4E" w:rsidR="00031B52" w:rsidRPr="00031B52" w:rsidRDefault="00031B52" w:rsidP="00C1139A">
      <w:pPr>
        <w:pStyle w:val="Nagwek1"/>
        <w:spacing w:after="120"/>
      </w:pPr>
      <w:r w:rsidRPr="00031B52">
        <w:t>VI. KARTY I BANKOMATY</w:t>
      </w:r>
    </w:p>
    <w:p w14:paraId="299FAFFB" w14:textId="3AE6D448" w:rsidR="00031B52" w:rsidRP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1B4293">
        <w:t>bank wydaje</w:t>
      </w:r>
      <w:r w:rsidRPr="00031B52">
        <w:t xml:space="preserve"> kart</w:t>
      </w:r>
      <w:r w:rsidR="001B4293">
        <w:t>y</w:t>
      </w:r>
      <w:r w:rsidRPr="00031B52">
        <w:t xml:space="preserve"> płatnicz</w:t>
      </w:r>
      <w:r w:rsidR="001B4293">
        <w:t>e</w:t>
      </w:r>
      <w:r w:rsidRPr="00031B52">
        <w:t>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9742A2" w14:textId="77777777" w:rsidR="006218A1" w:rsidRPr="00031B52" w:rsidRDefault="006218A1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8E3FD3E" w14:textId="77777777" w:rsidR="006218A1" w:rsidRPr="00031B52" w:rsidRDefault="006218A1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49D34A0" w14:textId="4554CA20" w:rsid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osoba z niepełnosprawnością wzroku może zamówić kartę płatniczą dostosowaną do jej potrzeb?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2F2B5CAD" w14:textId="77777777" w:rsidR="006218A1" w:rsidRPr="00031B52" w:rsidRDefault="006218A1" w:rsidP="001F5F0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3E5BA5D" w14:textId="2049D08F" w:rsidR="006218A1" w:rsidRPr="00031B52" w:rsidRDefault="006218A1" w:rsidP="001F5F0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641A431" w14:textId="77777777" w:rsidR="00EE4029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podać</w:t>
      </w:r>
      <w:r w:rsidR="00EE4029">
        <w:t>,</w:t>
      </w:r>
      <w:r w:rsidRPr="00031B52">
        <w:t xml:space="preserve"> czy:  </w:t>
      </w:r>
    </w:p>
    <w:p w14:paraId="3DF89EDD" w14:textId="41535DC8" w:rsidR="00031B52" w:rsidRPr="00031B52" w:rsidRDefault="00031B52" w:rsidP="00EE4029">
      <w:pPr>
        <w:pStyle w:val="Akapitzlist"/>
        <w:spacing w:after="120" w:line="240" w:lineRule="auto"/>
        <w:ind w:left="426"/>
        <w:contextualSpacing w:val="0"/>
      </w:pPr>
      <w:r w:rsidRPr="001F5F0F">
        <w:rPr>
          <w:sz w:val="18"/>
          <w:szCs w:val="18"/>
        </w:rPr>
        <w:t>(prosimy zaznaczyć wszystkie prawidłowe odpowiedzi) </w:t>
      </w:r>
      <w:r w:rsidR="00043A51" w:rsidRPr="001F5F0F">
        <w:rPr>
          <w:sz w:val="18"/>
          <w:szCs w:val="18"/>
        </w:rPr>
        <w:t xml:space="preserve"> </w:t>
      </w:r>
      <w:r w:rsidR="00043A51">
        <w:t>*</w:t>
      </w:r>
      <w:r w:rsidRPr="00031B52">
        <w:t xml:space="preserve"> </w:t>
      </w:r>
    </w:p>
    <w:p w14:paraId="05F35BBB" w14:textId="14D7C5A1" w:rsidR="00031B52" w:rsidRPr="00031B52" w:rsidRDefault="00B943AD" w:rsidP="001F5F0F">
      <w:pPr>
        <w:spacing w:after="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karta jest wykonana w kontrastowych kolorach</w:t>
      </w:r>
    </w:p>
    <w:p w14:paraId="6412C76F" w14:textId="6DF1EB06" w:rsidR="00031B52" w:rsidRPr="00031B52" w:rsidRDefault="00B943AD" w:rsidP="001F5F0F">
      <w:pPr>
        <w:spacing w:after="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kształt karty wskazuje, którą stroną należy ją wkładać do bankomatu lub terminala</w:t>
      </w:r>
    </w:p>
    <w:p w14:paraId="3F79D77F" w14:textId="555B7CBB" w:rsidR="00031B52" w:rsidRPr="00031B52" w:rsidRDefault="00B943AD" w:rsidP="001F5F0F">
      <w:pPr>
        <w:spacing w:after="120" w:line="240" w:lineRule="auto"/>
        <w:ind w:left="426"/>
      </w:pPr>
      <w:r>
        <w:sym w:font="Wingdings 2" w:char="F0A3"/>
      </w:r>
      <w:r>
        <w:t xml:space="preserve"> </w:t>
      </w:r>
      <w:r w:rsidR="00031B52" w:rsidRPr="00031B52">
        <w:t>dane wytłoczone na karcie pozwalają łatwo się zorientować, którą stroną trzymamy kartę</w:t>
      </w:r>
    </w:p>
    <w:p w14:paraId="25C13BA0" w14:textId="15800658" w:rsidR="00031B52" w:rsidRDefault="00031B52" w:rsidP="001F5F0F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 zapewniają Państwo osobom ze szczególnymi potrzebami (np. z ograniczoną</w:t>
      </w:r>
      <w:r w:rsidR="00D436CE">
        <w:t xml:space="preserve"> </w:t>
      </w:r>
      <w:r w:rsidRPr="00031B52">
        <w:t>sprawnością</w:t>
      </w:r>
      <w:r w:rsidR="00D436CE">
        <w:t xml:space="preserve"> </w:t>
      </w:r>
      <w:r w:rsidRPr="00031B52">
        <w:t>manualną)</w:t>
      </w:r>
      <w:r w:rsidR="00D436CE">
        <w:t xml:space="preserve"> </w:t>
      </w:r>
      <w:r w:rsidRPr="00031B52">
        <w:t>możliwość płatności kartą bez konieczności wpisywania numeru PIN?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57BEC78" w14:textId="77777777" w:rsidR="00D618FA" w:rsidRPr="00031B52" w:rsidRDefault="00D618FA" w:rsidP="00A2548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4525462" w14:textId="3997AF54" w:rsidR="00D618FA" w:rsidRPr="00031B52" w:rsidRDefault="00D618FA" w:rsidP="00A25486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EFD287E" w14:textId="17BEA7D1" w:rsidR="00031B52" w:rsidRPr="00031B52" w:rsidRDefault="00031B52" w:rsidP="00A25486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opisać, jakie to możliwości i jak zapewniają bezpieczeństwo transakcji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65627432" w14:textId="77777777" w:rsidR="00D436CE" w:rsidRDefault="00D436CE" w:rsidP="00A25486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>
        <w:t>Czy Państwa bank ma własne bankomaty?</w:t>
      </w:r>
    </w:p>
    <w:p w14:paraId="72070C01" w14:textId="77777777" w:rsidR="00D436CE" w:rsidRPr="00031B52" w:rsidRDefault="00D436CE" w:rsidP="00D436CE">
      <w:pPr>
        <w:pStyle w:val="Akapitzlist"/>
        <w:spacing w:after="0" w:line="240" w:lineRule="auto"/>
        <w:ind w:left="426"/>
      </w:pPr>
      <w:r w:rsidRPr="00D436CE">
        <w:rPr>
          <w:rFonts w:cstheme="minorHAnsi"/>
        </w:rPr>
        <w:t xml:space="preserve">⃝ </w:t>
      </w:r>
      <w:r>
        <w:t>Tak</w:t>
      </w:r>
    </w:p>
    <w:p w14:paraId="136481F8" w14:textId="77777777" w:rsidR="00D436CE" w:rsidRPr="00031B52" w:rsidRDefault="00D436CE" w:rsidP="00D436CE">
      <w:pPr>
        <w:pStyle w:val="Akapitzlist"/>
        <w:spacing w:after="120" w:line="240" w:lineRule="auto"/>
        <w:ind w:left="426"/>
        <w:contextualSpacing w:val="0"/>
      </w:pPr>
      <w:r w:rsidRPr="00D436CE">
        <w:rPr>
          <w:rFonts w:cstheme="minorHAnsi"/>
        </w:rPr>
        <w:t xml:space="preserve">⃝ </w:t>
      </w:r>
      <w:r>
        <w:t>Nie</w:t>
      </w:r>
    </w:p>
    <w:p w14:paraId="18FDCA9F" w14:textId="5390BB95" w:rsidR="002C7B06" w:rsidRDefault="002C7B06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2C7B06">
        <w:t>Do jakiej części bankomatów należących do Państwa banku jest swobodny dostęp architektoniczny (bez barier architektonicznych, np. dla osoby poruszającej się na wózku)?</w:t>
      </w:r>
    </w:p>
    <w:p w14:paraId="1C1E960B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5C6EDED0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2466C1F5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52B992A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449FACD6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3CB659A5" w14:textId="77777777" w:rsidR="002C7B06" w:rsidRPr="00031B52" w:rsidRDefault="002C7B06" w:rsidP="002C7B0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3A99E8DB" w14:textId="77777777" w:rsidR="002C7B06" w:rsidRPr="00031B52" w:rsidRDefault="002C7B06" w:rsidP="002C7B06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72DA5CE8" w14:textId="3005F689" w:rsidR="00F127F3" w:rsidRDefault="00F127F3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F127F3">
        <w:t>Jaki odsetek bankomatów należących do Państwa banku</w:t>
      </w:r>
      <w:r>
        <w:t xml:space="preserve"> </w:t>
      </w:r>
      <w:r w:rsidRPr="00F127F3">
        <w:t>może</w:t>
      </w:r>
      <w:r>
        <w:t xml:space="preserve"> </w:t>
      </w:r>
      <w:r w:rsidRPr="00F127F3">
        <w:t>przekazywać</w:t>
      </w:r>
      <w:r>
        <w:t xml:space="preserve"> </w:t>
      </w:r>
      <w:r w:rsidRPr="00F127F3">
        <w:t>instrukcje</w:t>
      </w:r>
      <w:r>
        <w:t xml:space="preserve"> </w:t>
      </w:r>
      <w:r w:rsidRPr="00F127F3">
        <w:t>w</w:t>
      </w:r>
      <w:r>
        <w:t xml:space="preserve"> </w:t>
      </w:r>
      <w:r w:rsidRPr="00F127F3">
        <w:t>formie</w:t>
      </w:r>
      <w:r>
        <w:t xml:space="preserve"> </w:t>
      </w:r>
      <w:r w:rsidRPr="00F127F3">
        <w:t>głosowej</w:t>
      </w:r>
      <w:r>
        <w:t xml:space="preserve"> </w:t>
      </w:r>
      <w:r w:rsidRPr="00F127F3">
        <w:t>i tekstowej i ma na klawiaturze oznakowanie, tak by mogły z niego korzystać osoby niewidome i niedosłyszące?</w:t>
      </w:r>
    </w:p>
    <w:p w14:paraId="2EE61724" w14:textId="3E2B1FA0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C1297AB" w14:textId="77777777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Pr="00031B52">
        <w:t>1-20%</w:t>
      </w:r>
    </w:p>
    <w:p w14:paraId="005161ED" w14:textId="77777777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4D267CAA" w14:textId="77777777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8896F1B" w14:textId="77777777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2B7855DF" w14:textId="77777777" w:rsidR="00F127F3" w:rsidRPr="00031B52" w:rsidRDefault="00F127F3" w:rsidP="00F127F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4283178A" w14:textId="77777777" w:rsidR="00F127F3" w:rsidRPr="00031B52" w:rsidRDefault="00F127F3" w:rsidP="00F127F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56D736FF" w14:textId="6A600289" w:rsidR="002C7B06" w:rsidRDefault="009928AC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9928AC">
        <w:t>Jaki odsetek bankomatów należących do Państwa banku może powiększać wyświetlany tekst lub zwiększać kontrast ekranu, tak by osoby słabowidzące mogły zapoznać się z informacjami?</w:t>
      </w:r>
    </w:p>
    <w:p w14:paraId="4DCE3A48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7B9EC700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15454BF4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1E7F9A59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2050FF7B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5E65DF88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53D5A0C" w14:textId="77777777" w:rsidR="009928AC" w:rsidRPr="00031B52" w:rsidRDefault="009928AC" w:rsidP="009928A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6ED7797D" w14:textId="4D4BAC6A" w:rsidR="002C7B06" w:rsidRDefault="009928AC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9928AC">
        <w:t>Jaki odsetek bankomatów należących do Państwa banku ma przyciski oznaczone nie tylko kolorami, ale i opisem, tak by mogły z niego korzystać osoby z zaburzeniem widzenia barw?</w:t>
      </w:r>
    </w:p>
    <w:p w14:paraId="2A02AD94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3C9D4C4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30F4406A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2557FADA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3B3F3697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31E1DF2" w14:textId="77777777" w:rsidR="009928AC" w:rsidRPr="00031B52" w:rsidRDefault="009928AC" w:rsidP="009928A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356F6D49" w14:textId="77777777" w:rsidR="009928AC" w:rsidRPr="00031B52" w:rsidRDefault="009928AC" w:rsidP="009928A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E23AF23" w14:textId="2C0FA677" w:rsidR="009928AC" w:rsidRDefault="00D32B6C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D32B6C">
        <w:t>Jaki odsetek bankomatów należących do Państwa banku w razie błędu nie tylko nadaje sygnał dźwiękowy, ale też wyświetla tekst lub obraz informujący</w:t>
      </w:r>
      <w:r w:rsidR="00643F95">
        <w:t xml:space="preserve"> </w:t>
      </w:r>
      <w:r w:rsidRPr="00D32B6C">
        <w:t>o</w:t>
      </w:r>
      <w:r w:rsidR="00643F95">
        <w:t xml:space="preserve"> </w:t>
      </w:r>
      <w:r w:rsidRPr="00D32B6C">
        <w:t>błędzie,</w:t>
      </w:r>
      <w:r w:rsidR="00643F95">
        <w:t xml:space="preserve"> </w:t>
      </w:r>
      <w:r w:rsidRPr="00D32B6C">
        <w:t>tak</w:t>
      </w:r>
      <w:r w:rsidR="00643F95">
        <w:t xml:space="preserve"> </w:t>
      </w:r>
      <w:r w:rsidRPr="00D32B6C">
        <w:t>by</w:t>
      </w:r>
      <w:r w:rsidR="00643F95">
        <w:t xml:space="preserve"> </w:t>
      </w:r>
      <w:r w:rsidRPr="00D32B6C">
        <w:t>komunikat</w:t>
      </w:r>
      <w:r w:rsidR="00643F95">
        <w:t xml:space="preserve"> </w:t>
      </w:r>
      <w:r w:rsidRPr="00D32B6C">
        <w:t>rozumiały osoby niesłyszące?</w:t>
      </w:r>
    </w:p>
    <w:p w14:paraId="5A1B1062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5B507370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386988D9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43B3BBA8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6132F92A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7B8DB7FD" w14:textId="77777777" w:rsidR="00D32B6C" w:rsidRPr="00031B52" w:rsidRDefault="00D32B6C" w:rsidP="00D32B6C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6D86F28" w14:textId="77777777" w:rsidR="00D32B6C" w:rsidRPr="00031B52" w:rsidRDefault="00D32B6C" w:rsidP="00D32B6C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CDC7353" w14:textId="30606FC3" w:rsidR="009928AC" w:rsidRDefault="004832BF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4832BF">
        <w:t>Jaki odsetek bankomatów należących do Państwa banku ma na ekranie dotykowym przyciski na tyle duże i na tyle odległe od siebie, by można je było wcisnąć drżącą dłonią?</w:t>
      </w:r>
    </w:p>
    <w:p w14:paraId="3AF568C3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73C0C4A6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544FCE8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02A719A4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F8F5562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8CB8246" w14:textId="77777777" w:rsidR="004832BF" w:rsidRPr="00031B52" w:rsidRDefault="004832BF" w:rsidP="004832BF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2517099" w14:textId="77777777" w:rsidR="004832BF" w:rsidRPr="00031B52" w:rsidRDefault="004832BF" w:rsidP="004832BF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77A39B11" w14:textId="52D9626C" w:rsidR="009928AC" w:rsidRDefault="009E297A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9E297A">
        <w:t>W przypadku jakiej części bankomatów należących do Państwa banku wciskanie przycisków wymaga na tyle niedużej siły fizycznej, że mogą z nich korzystać osoby o mniejszej sprawności motorycznej?</w:t>
      </w:r>
    </w:p>
    <w:p w14:paraId="08FE37DC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BB1AFB1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Pr="00031B52">
        <w:t>1-20%</w:t>
      </w:r>
    </w:p>
    <w:p w14:paraId="0AADD8B2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4A5ECB67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31AE04BD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7BF883B9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7E251D6" w14:textId="77777777" w:rsidR="009E297A" w:rsidRPr="00031B52" w:rsidRDefault="009E297A" w:rsidP="009E297A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405A7FA2" w14:textId="14208C2C" w:rsidR="009E297A" w:rsidRDefault="009E297A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9E297A">
        <w:t>W jakiej części bankomatów należących do Państwa banku obrazy nie migoczą, by nie stanowiły zagrożenia dla osób podatnych na ataki epilepsji?</w:t>
      </w:r>
    </w:p>
    <w:p w14:paraId="6BF029AB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777B6D45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551BDC7D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28E67AF5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2D07D0C9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FE1894F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A5D70D2" w14:textId="77777777" w:rsidR="009E297A" w:rsidRPr="00031B52" w:rsidRDefault="009E297A" w:rsidP="009E297A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3FEFC1F2" w14:textId="0A5FA3B2" w:rsidR="009E297A" w:rsidRDefault="009E297A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9E297A">
        <w:t>Jaki odsetek bankomatów należących do Państwa banku wskazuje miejsce, w które należy wprowadzić kartę, sygnałami wizualnymi i dotykowymi, lub wizualnymi i dźwiękowymi, tak aby mogły z nich korzystać osoby niewidome i niesłyszące?</w:t>
      </w:r>
    </w:p>
    <w:p w14:paraId="64694FC5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37261EEB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C7CFBDB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71D6DC45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ACD297E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0BBDAC4E" w14:textId="77777777" w:rsidR="009E297A" w:rsidRPr="00031B52" w:rsidRDefault="009E297A" w:rsidP="009E297A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687E489" w14:textId="77777777" w:rsidR="009E297A" w:rsidRPr="00031B52" w:rsidRDefault="009E297A" w:rsidP="009E297A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0BAF09E0" w14:textId="2745444B" w:rsidR="009E297A" w:rsidRDefault="001F027B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1F027B">
        <w:t>Jaki odsetek bankomatów należących do Państwa banku ma gniazdka i działające oprogramowania, które umożliwią podłączenie słuchawek, tak by osoby niewidzące mogły odebrać tekst wyświetlony na ekranie w formie dźwiękowej? </w:t>
      </w:r>
    </w:p>
    <w:p w14:paraId="603E6637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54E435EE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51F5CCCB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5DBE5FB6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6B6AAC65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76649261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00F2656" w14:textId="38F6B3C1" w:rsidR="00643F95" w:rsidRDefault="00643F95" w:rsidP="00643F9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3356BF5D" w14:textId="37797ADE" w:rsidR="001F027B" w:rsidRDefault="001F027B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1F027B">
        <w:t>Jaki odsetek bankomatów należących do Państwa banku zapewnia dostateczny czas na wpisanie PIN-u, by umożliwić korzystanie z nich osobom, które nie mogą wpisać go szybko?</w:t>
      </w:r>
    </w:p>
    <w:p w14:paraId="224EDA33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4615ACD8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894BDE6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0D45FBD2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50DA63E8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5379318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2012FB6D" w14:textId="77777777" w:rsidR="00643F95" w:rsidRPr="00031B52" w:rsidRDefault="00643F95" w:rsidP="00643F9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1271E95C" w14:textId="2AFDEBB7" w:rsidR="001F027B" w:rsidRDefault="001F027B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1F027B">
        <w:t>Jaki odsetek bankomatów należących do Państwa banku umożliwia wezwanie pomocy w przypadku awarii lub problemów z obsługą?</w:t>
      </w:r>
    </w:p>
    <w:p w14:paraId="04DC85B8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1B029825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lastRenderedPageBreak/>
        <w:t xml:space="preserve">⃝ </w:t>
      </w:r>
      <w:r w:rsidRPr="00031B52">
        <w:t>1-20%</w:t>
      </w:r>
    </w:p>
    <w:p w14:paraId="4D93950A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31C9730E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84FB26F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447D17B4" w14:textId="77777777" w:rsidR="00643F95" w:rsidRPr="00031B52" w:rsidRDefault="00643F95" w:rsidP="00643F95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E0323E5" w14:textId="77777777" w:rsidR="00643F95" w:rsidRPr="00031B52" w:rsidRDefault="00643F95" w:rsidP="00643F95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73C223B0" w14:textId="43F279DD" w:rsidR="001F027B" w:rsidRDefault="00643F95" w:rsidP="00643F95">
      <w:pPr>
        <w:pStyle w:val="Akapitzlist"/>
        <w:numPr>
          <w:ilvl w:val="0"/>
          <w:numId w:val="2"/>
        </w:numPr>
        <w:spacing w:after="120" w:line="240" w:lineRule="auto"/>
        <w:ind w:left="426" w:hanging="426"/>
      </w:pPr>
      <w:r w:rsidRPr="00643F95">
        <w:t>Jeżeli bankomaty należące do Państwa banku zapewniają inne rozwiązania</w:t>
      </w:r>
      <w:r>
        <w:t xml:space="preserve"> </w:t>
      </w:r>
      <w:r w:rsidRPr="00643F95">
        <w:t>przydatne</w:t>
      </w:r>
      <w:r>
        <w:t xml:space="preserve"> </w:t>
      </w:r>
      <w:r w:rsidRPr="00643F95">
        <w:t>osobom</w:t>
      </w:r>
      <w:r>
        <w:t xml:space="preserve"> </w:t>
      </w:r>
      <w:r w:rsidRPr="00643F95">
        <w:t>ze</w:t>
      </w:r>
      <w:r>
        <w:t xml:space="preserve"> </w:t>
      </w:r>
      <w:r w:rsidRPr="00643F95">
        <w:t>szczególnymi</w:t>
      </w:r>
      <w:r>
        <w:t xml:space="preserve"> </w:t>
      </w:r>
      <w:r w:rsidRPr="00643F95">
        <w:t>potrzebami,</w:t>
      </w:r>
      <w:r>
        <w:t xml:space="preserve"> </w:t>
      </w:r>
      <w:r w:rsidRPr="00643F95">
        <w:t>proszę je tu opisać. </w:t>
      </w:r>
    </w:p>
    <w:p w14:paraId="199C93E8" w14:textId="1E2E555F" w:rsidR="00643F95" w:rsidRPr="00643F95" w:rsidRDefault="00643F95" w:rsidP="00643F95">
      <w:pPr>
        <w:spacing w:after="120" w:line="240" w:lineRule="auto"/>
        <w:ind w:firstLine="426"/>
        <w:rPr>
          <w:sz w:val="18"/>
          <w:szCs w:val="18"/>
        </w:rPr>
      </w:pPr>
      <w:r w:rsidRPr="00643F95">
        <w:rPr>
          <w:sz w:val="18"/>
          <w:szCs w:val="18"/>
        </w:rPr>
        <w:t>W przeciwnym razie proszę pozostawić pole puste.</w:t>
      </w:r>
    </w:p>
    <w:p w14:paraId="11073D06" w14:textId="79BE4C42" w:rsidR="00031B52" w:rsidRPr="00031B52" w:rsidRDefault="00031B52" w:rsidP="00A25486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5C5B15">
        <w:t>bank</w:t>
      </w:r>
      <w:r w:rsidRPr="00031B52">
        <w:t xml:space="preserve"> zawarł umowy z podmiotami trzecimi (np. Euronet lub Planet Cash) na korzystanie z ich sieci bankomatów?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0391C61" w14:textId="31B7193B" w:rsidR="00D618FA" w:rsidRPr="00031B52" w:rsidRDefault="00D618FA" w:rsidP="00A25486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3464ED18" w14:textId="584FABD2" w:rsidR="00031B52" w:rsidRPr="00031B52" w:rsidRDefault="00D618FA" w:rsidP="00A25486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1600CD56" w14:textId="77777777" w:rsidR="00EB0A28" w:rsidRDefault="00EB0A28" w:rsidP="00F02BA4">
      <w:pPr>
        <w:spacing w:after="120" w:line="240" w:lineRule="auto"/>
      </w:pPr>
    </w:p>
    <w:p w14:paraId="1EE8936D" w14:textId="0E0ED508" w:rsidR="00031B52" w:rsidRPr="00031B52" w:rsidRDefault="00031B52" w:rsidP="00C1139A">
      <w:pPr>
        <w:pStyle w:val="Nagwek1"/>
        <w:spacing w:after="120"/>
      </w:pPr>
      <w:r w:rsidRPr="00031B52">
        <w:t xml:space="preserve">VII. KONTAKT I KOMUNIKACJA Z </w:t>
      </w:r>
      <w:r w:rsidR="0011013D">
        <w:t>KLIENTAMI</w:t>
      </w:r>
    </w:p>
    <w:p w14:paraId="5B6C910A" w14:textId="6E9B85F2" w:rsidR="00031B52" w:rsidRPr="00031B52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Państwa </w:t>
      </w:r>
      <w:r w:rsidR="005C5B15">
        <w:t>bank</w:t>
      </w:r>
      <w:r w:rsidRPr="00031B52">
        <w:t xml:space="preserve"> wprowadził standardy, wytyczne lub inne regulacje wewnętrzne, które dotyczą stosowania zrozumiałej komunikacji lub prostego języka w poszczególnych obszarach, takich jak komunikacja z </w:t>
      </w:r>
      <w:r w:rsidR="005C5B15">
        <w:t>klientami</w:t>
      </w:r>
      <w:r w:rsidRPr="00031B52">
        <w:t xml:space="preserve">, umowy czy korespondencja? 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2C92D81" w14:textId="03167953" w:rsidR="00D618FA" w:rsidRPr="00031B52" w:rsidRDefault="00D618FA" w:rsidP="00EB0A28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650959DC" w14:textId="0053F5B5" w:rsidR="00D618FA" w:rsidRPr="00031B52" w:rsidRDefault="00D618FA" w:rsidP="00EB0A28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704723D3" w14:textId="77777777" w:rsidR="00EB0A28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podać nazwę oraz zakres tych standardów lub wytycznych i opisać, jak są stosowane w praktyce:</w:t>
      </w:r>
      <w:r w:rsidR="00043A51">
        <w:t xml:space="preserve"> *</w:t>
      </w:r>
      <w:r w:rsidRPr="00031B52">
        <w:t xml:space="preserve"> </w:t>
      </w:r>
    </w:p>
    <w:p w14:paraId="01011353" w14:textId="0869BB0D" w:rsidR="00031B52" w:rsidRPr="00031B52" w:rsidRDefault="00031B52" w:rsidP="00EB0A28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W jakimi stopniu treści na Państwa stronach internetowych i w aplikacjach mobilnych, korespondencja z </w:t>
      </w:r>
      <w:r w:rsidR="007A0173">
        <w:t>klientami</w:t>
      </w:r>
      <w:r w:rsidRPr="00031B52">
        <w:t xml:space="preserve"> oraz umowy i wzorce umowne są zgodne z kryteriami prostego języka (długość zdań i słów, architektura tekstu, łatwe do zrozumienia formy gramatyczne itp.)?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18E73031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78309340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7A8DFB14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33E61FC8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1E5E1CB1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1B7F6E65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02BAE619" w14:textId="77777777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39801B70" w14:textId="77777777" w:rsidR="00217A23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Jakie to treści (proszę podać kategorie)?</w:t>
      </w:r>
      <w:r w:rsidR="00043A51">
        <w:t xml:space="preserve"> *</w:t>
      </w:r>
      <w:r w:rsidRPr="00031B52">
        <w:t xml:space="preserve"> </w:t>
      </w:r>
    </w:p>
    <w:p w14:paraId="16B8915C" w14:textId="60F9F8D4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Jaka część treści na Państwa stronach internetowych i w aplikacjach mobilnych, korespondencji z </w:t>
      </w:r>
      <w:r w:rsidR="007A0173">
        <w:t>klientami</w:t>
      </w:r>
      <w:r w:rsidRPr="00031B52">
        <w:t xml:space="preserve"> oraz umów i wzorców umownych nie przekracza poziomu B2 według europejskiego systemu kształcenia językowego? 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55FBECD9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0%</w:t>
      </w:r>
    </w:p>
    <w:p w14:paraId="3CBA2EFA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1-20%</w:t>
      </w:r>
    </w:p>
    <w:p w14:paraId="4DA9071C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21-40%</w:t>
      </w:r>
    </w:p>
    <w:p w14:paraId="6882924A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41-60%</w:t>
      </w:r>
    </w:p>
    <w:p w14:paraId="743307E8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61-80%</w:t>
      </w:r>
    </w:p>
    <w:p w14:paraId="64C3461E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 w:rsidRPr="00031B52">
        <w:t>81-99%</w:t>
      </w:r>
    </w:p>
    <w:p w14:paraId="57398DA6" w14:textId="075B6DB0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 w:rsidRPr="00031B52">
        <w:t>100%</w:t>
      </w:r>
    </w:p>
    <w:p w14:paraId="29B0232E" w14:textId="77777777" w:rsidR="00217A23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lastRenderedPageBreak/>
        <w:t>Jakie to treści (proszę podać kategorie)?</w:t>
      </w:r>
      <w:r w:rsidR="00043A51">
        <w:t xml:space="preserve"> *</w:t>
      </w:r>
      <w:r w:rsidRPr="00031B52">
        <w:t xml:space="preserve"> </w:t>
      </w:r>
    </w:p>
    <w:p w14:paraId="53741602" w14:textId="0F7A53B0" w:rsidR="00AD55A9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treści na Państwa stronach internetowych i w aplikacjach są dostępne w formacie</w:t>
      </w:r>
      <w:r w:rsidR="00AD55A9">
        <w:t xml:space="preserve"> </w:t>
      </w:r>
      <w:r w:rsidRPr="00031B52">
        <w:t>ETR</w:t>
      </w:r>
      <w:r w:rsidR="00AD55A9">
        <w:t xml:space="preserve"> </w:t>
      </w:r>
      <w:r w:rsidRPr="00031B52">
        <w:t>(</w:t>
      </w:r>
      <w:proofErr w:type="spellStart"/>
      <w:r w:rsidRPr="00031B52">
        <w:t>easy</w:t>
      </w:r>
      <w:proofErr w:type="spellEnd"/>
      <w:r w:rsidRPr="00031B52">
        <w:t xml:space="preserve"> to </w:t>
      </w:r>
      <w:proofErr w:type="spellStart"/>
      <w:r w:rsidRPr="00031B52">
        <w:t>read</w:t>
      </w:r>
      <w:proofErr w:type="spellEnd"/>
      <w:r w:rsidRPr="00031B52">
        <w:t xml:space="preserve"> =</w:t>
      </w:r>
      <w:r w:rsidR="00AD55A9">
        <w:t xml:space="preserve"> </w:t>
      </w:r>
      <w:r w:rsidRPr="00031B52">
        <w:t>tekst łatwy do czytania i rozumienia)? Jeśli tak, proszę podać ich przykłady.</w:t>
      </w:r>
      <w:r w:rsidR="00506B20">
        <w:t xml:space="preserve"> </w:t>
      </w:r>
    </w:p>
    <w:p w14:paraId="07079F51" w14:textId="77777777" w:rsidR="00AD55A9" w:rsidRDefault="00031B52" w:rsidP="00AD55A9">
      <w:pPr>
        <w:pStyle w:val="Akapitzlist"/>
        <w:spacing w:after="120" w:line="240" w:lineRule="auto"/>
        <w:ind w:left="426"/>
        <w:contextualSpacing w:val="0"/>
      </w:pPr>
      <w:r w:rsidRPr="00031B52">
        <w:t xml:space="preserve">Czy udostępniają Państwo umowy lub inne dokumenty w tym formacie? </w:t>
      </w:r>
    </w:p>
    <w:p w14:paraId="6BC8193B" w14:textId="277D252B" w:rsidR="00031B52" w:rsidRPr="00031B52" w:rsidRDefault="00031B52" w:rsidP="00AD55A9">
      <w:pPr>
        <w:pStyle w:val="Akapitzlist"/>
        <w:spacing w:after="120" w:line="240" w:lineRule="auto"/>
        <w:ind w:left="426"/>
        <w:contextualSpacing w:val="0"/>
      </w:pPr>
      <w:r w:rsidRPr="00031B52">
        <w:t xml:space="preserve">Czy </w:t>
      </w:r>
      <w:r w:rsidR="000F2B5D">
        <w:t>klient</w:t>
      </w:r>
      <w:r w:rsidRPr="00031B52">
        <w:t xml:space="preserve"> może zamówić korespondencję w tekście ETR?</w:t>
      </w:r>
      <w:r w:rsidRPr="00031B52">
        <w:br/>
      </w:r>
      <w:r w:rsidRPr="00217A23">
        <w:rPr>
          <w:sz w:val="18"/>
          <w:szCs w:val="18"/>
        </w:rPr>
        <w:t>Por.: </w:t>
      </w:r>
      <w:hyperlink r:id="rId5" w:tgtFrame="_blank" w:history="1">
        <w:r w:rsidRPr="00217A23">
          <w:rPr>
            <w:rStyle w:val="Hipercze"/>
            <w:sz w:val="18"/>
            <w:szCs w:val="18"/>
          </w:rPr>
          <w:t>https://www.power.gov.pl/media/13597/informacja-dla-wszystkich.pdf</w:t>
        </w:r>
      </w:hyperlink>
      <w:r w:rsidR="00043A51" w:rsidRPr="00217A23">
        <w:rPr>
          <w:sz w:val="18"/>
          <w:szCs w:val="18"/>
        </w:rPr>
        <w:t xml:space="preserve"> </w:t>
      </w:r>
      <w:r w:rsidR="00043A51">
        <w:t>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767CCCF0" w14:textId="5C56A709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umożliwiają Państwo </w:t>
      </w:r>
      <w:r w:rsidR="00AD55A9">
        <w:t>klientom</w:t>
      </w:r>
      <w:r w:rsidRPr="00031B52">
        <w:t xml:space="preserve"> zdalne odstąpienie od umowy?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63145E07" w14:textId="03FCE0C1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A0B003A" w14:textId="275E1AA1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68E87EC2" w14:textId="073F32E0" w:rsid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umożliwiają Państwo zdalne wypowiedzenie umowy?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85DEFC2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425C75C" w14:textId="5984C2D4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A53CA12" w14:textId="48B7DA63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wprowadzili Państwo rozwiązania, które pozwalają zdalnie skontaktować się z obsługą osobom z niepełnosprawnością słuchu?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37AA3567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007F88A8" w14:textId="52351573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7614F76" w14:textId="35C75116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Proszę opisać dostępne rozwiązania (np. </w:t>
      </w:r>
      <w:proofErr w:type="spellStart"/>
      <w:r w:rsidRPr="00031B52">
        <w:t>wideotłumacze</w:t>
      </w:r>
      <w:proofErr w:type="spellEnd"/>
      <w:r w:rsidRPr="00031B52">
        <w:t xml:space="preserve"> języka migowego, obsługa za pośrednictwem SMS, czat internetowy, inne technologie wspomagające komunikację osób niedosłyszących):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3E7A5F56" w14:textId="59A2B636" w:rsidR="00031B52" w:rsidRPr="00031B52" w:rsidRDefault="00F02BA4" w:rsidP="00F02BA4">
      <w:pPr>
        <w:spacing w:after="120" w:line="240" w:lineRule="auto"/>
      </w:pPr>
      <w:r>
        <w:t xml:space="preserve"> </w:t>
      </w:r>
    </w:p>
    <w:p w14:paraId="77A8331E" w14:textId="77777777" w:rsidR="00031B52" w:rsidRPr="00031B52" w:rsidRDefault="00031B52" w:rsidP="00C1139A">
      <w:pPr>
        <w:pStyle w:val="Nagwek1"/>
        <w:spacing w:after="120"/>
      </w:pPr>
      <w:r w:rsidRPr="00031B52">
        <w:t>VIII. EWALUACJA DOSTĘPNOŚCI</w:t>
      </w:r>
    </w:p>
    <w:p w14:paraId="0ABDEDAD" w14:textId="27A95BE7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Czy w ostatnich pięciu latach Państwa </w:t>
      </w:r>
      <w:r w:rsidR="00D66098">
        <w:t>bank</w:t>
      </w:r>
      <w:r w:rsidRPr="00031B52">
        <w:t xml:space="preserve"> przeprowadzał ocenę efektywności wymienionych wyżej rozwiązań i udogodnień?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7AB35C0F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4782A9A8" w14:textId="4F1FA7BB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2CA5CDD6" w14:textId="19E49244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Proszę opisać wnioski z tej oceny: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p w14:paraId="6FD65717" w14:textId="7F364561" w:rsidR="00031B52" w:rsidRPr="00031B52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>Czy ta ocena uwzględniała opinie osób ze szczególnymi potrzebami?</w:t>
      </w:r>
      <w:r w:rsidR="00043A51">
        <w:t xml:space="preserve"> *</w:t>
      </w:r>
      <w:r w:rsidRPr="00031B52">
        <w:t xml:space="preserve"> </w:t>
      </w:r>
      <w:r w:rsidR="00043A51">
        <w:t xml:space="preserve"> </w:t>
      </w:r>
    </w:p>
    <w:p w14:paraId="42887DD0" w14:textId="77777777" w:rsidR="00D618FA" w:rsidRPr="00031B52" w:rsidRDefault="00D618FA" w:rsidP="00217A23">
      <w:pPr>
        <w:spacing w:after="0" w:line="240" w:lineRule="auto"/>
        <w:ind w:left="426"/>
      </w:pPr>
      <w:r>
        <w:rPr>
          <w:rFonts w:cstheme="minorHAnsi"/>
        </w:rPr>
        <w:t xml:space="preserve">⃝ </w:t>
      </w:r>
      <w:r>
        <w:t>Tak</w:t>
      </w:r>
    </w:p>
    <w:p w14:paraId="54F7D3E3" w14:textId="1BE584AD" w:rsidR="00D618FA" w:rsidRPr="00031B52" w:rsidRDefault="00D618FA" w:rsidP="00217A23">
      <w:pPr>
        <w:spacing w:after="120" w:line="240" w:lineRule="auto"/>
        <w:ind w:left="426"/>
      </w:pPr>
      <w:r>
        <w:rPr>
          <w:rFonts w:cstheme="minorHAnsi"/>
        </w:rPr>
        <w:t xml:space="preserve">⃝ </w:t>
      </w:r>
      <w:r>
        <w:t>Nie</w:t>
      </w:r>
    </w:p>
    <w:p w14:paraId="3FC30801" w14:textId="26B417B9" w:rsidR="004829CE" w:rsidRDefault="00031B52" w:rsidP="00217A23">
      <w:pPr>
        <w:pStyle w:val="Akapitzlist"/>
        <w:numPr>
          <w:ilvl w:val="0"/>
          <w:numId w:val="2"/>
        </w:numPr>
        <w:spacing w:after="120" w:line="240" w:lineRule="auto"/>
        <w:ind w:left="426" w:hanging="426"/>
        <w:contextualSpacing w:val="0"/>
      </w:pPr>
      <w:r w:rsidRPr="00031B52">
        <w:t xml:space="preserve">Proszę opisać, jak te opinie wpłynęły na wprowadzenie zmian lub poprawy dostępności usług Państwa </w:t>
      </w:r>
      <w:r w:rsidR="00D66098">
        <w:t>banku</w:t>
      </w:r>
      <w:r w:rsidRPr="00031B52">
        <w:t>:</w:t>
      </w:r>
      <w:r w:rsidR="00043A51">
        <w:t xml:space="preserve"> *</w:t>
      </w:r>
      <w:r w:rsidRPr="00031B52">
        <w:t xml:space="preserve"> </w:t>
      </w:r>
      <w:r w:rsidR="00F02BA4">
        <w:t xml:space="preserve"> </w:t>
      </w:r>
      <w:r w:rsidRPr="00031B52">
        <w:t xml:space="preserve"> </w:t>
      </w:r>
    </w:p>
    <w:sectPr w:rsidR="00482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322CB"/>
    <w:multiLevelType w:val="hybridMultilevel"/>
    <w:tmpl w:val="8C6E0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D5"/>
    <w:multiLevelType w:val="hybridMultilevel"/>
    <w:tmpl w:val="3960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44DB4"/>
    <w:multiLevelType w:val="hybridMultilevel"/>
    <w:tmpl w:val="9626A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494410">
    <w:abstractNumId w:val="2"/>
  </w:num>
  <w:num w:numId="2" w16cid:durableId="1848211457">
    <w:abstractNumId w:val="0"/>
  </w:num>
  <w:num w:numId="3" w16cid:durableId="15160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52"/>
    <w:rsid w:val="00031B52"/>
    <w:rsid w:val="00043A51"/>
    <w:rsid w:val="000B6B03"/>
    <w:rsid w:val="000F2B5D"/>
    <w:rsid w:val="0011013D"/>
    <w:rsid w:val="001348CC"/>
    <w:rsid w:val="001474EA"/>
    <w:rsid w:val="00161AEC"/>
    <w:rsid w:val="001B1CF2"/>
    <w:rsid w:val="001B39CF"/>
    <w:rsid w:val="001B4293"/>
    <w:rsid w:val="001D1E38"/>
    <w:rsid w:val="001D4B51"/>
    <w:rsid w:val="001F027B"/>
    <w:rsid w:val="001F5F0F"/>
    <w:rsid w:val="00200DB8"/>
    <w:rsid w:val="00217A23"/>
    <w:rsid w:val="002937DB"/>
    <w:rsid w:val="002C7B06"/>
    <w:rsid w:val="002D421F"/>
    <w:rsid w:val="00317E9B"/>
    <w:rsid w:val="003B7FEF"/>
    <w:rsid w:val="003F7EA3"/>
    <w:rsid w:val="00405682"/>
    <w:rsid w:val="00410681"/>
    <w:rsid w:val="004829CE"/>
    <w:rsid w:val="004832BF"/>
    <w:rsid w:val="00493E51"/>
    <w:rsid w:val="00506B20"/>
    <w:rsid w:val="00547C75"/>
    <w:rsid w:val="005712B0"/>
    <w:rsid w:val="00594791"/>
    <w:rsid w:val="005C5B15"/>
    <w:rsid w:val="006218A1"/>
    <w:rsid w:val="00643F95"/>
    <w:rsid w:val="006B6588"/>
    <w:rsid w:val="006E0A38"/>
    <w:rsid w:val="00772B0D"/>
    <w:rsid w:val="007A0173"/>
    <w:rsid w:val="007A5C75"/>
    <w:rsid w:val="007E33DC"/>
    <w:rsid w:val="007F372B"/>
    <w:rsid w:val="0080013E"/>
    <w:rsid w:val="008F0F32"/>
    <w:rsid w:val="009318C4"/>
    <w:rsid w:val="00952E84"/>
    <w:rsid w:val="009928AC"/>
    <w:rsid w:val="009D1AE4"/>
    <w:rsid w:val="009E297A"/>
    <w:rsid w:val="00A25486"/>
    <w:rsid w:val="00A842B9"/>
    <w:rsid w:val="00A97E59"/>
    <w:rsid w:val="00AC6EDB"/>
    <w:rsid w:val="00AD55A9"/>
    <w:rsid w:val="00AF4764"/>
    <w:rsid w:val="00B607AE"/>
    <w:rsid w:val="00B659B4"/>
    <w:rsid w:val="00B943AD"/>
    <w:rsid w:val="00BD42AE"/>
    <w:rsid w:val="00C06404"/>
    <w:rsid w:val="00C1139A"/>
    <w:rsid w:val="00C24876"/>
    <w:rsid w:val="00C42390"/>
    <w:rsid w:val="00C50853"/>
    <w:rsid w:val="00C53D98"/>
    <w:rsid w:val="00C81025"/>
    <w:rsid w:val="00D3158F"/>
    <w:rsid w:val="00D32B6C"/>
    <w:rsid w:val="00D436CE"/>
    <w:rsid w:val="00D618FA"/>
    <w:rsid w:val="00D66098"/>
    <w:rsid w:val="00DA68A5"/>
    <w:rsid w:val="00EB0A28"/>
    <w:rsid w:val="00EE4029"/>
    <w:rsid w:val="00F02BA4"/>
    <w:rsid w:val="00F11651"/>
    <w:rsid w:val="00F127F3"/>
    <w:rsid w:val="00F6277A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34663"/>
  <w15:chartTrackingRefBased/>
  <w15:docId w15:val="{376AAFCC-D025-437A-A7D9-62650D9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F95"/>
  </w:style>
  <w:style w:type="paragraph" w:styleId="Nagwek1">
    <w:name w:val="heading 1"/>
    <w:basedOn w:val="Normalny"/>
    <w:next w:val="Normalny"/>
    <w:link w:val="Nagwek1Znak"/>
    <w:uiPriority w:val="9"/>
    <w:qFormat/>
    <w:rsid w:val="00043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3A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B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1B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4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3A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4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4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2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03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2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11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82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89511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635990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0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4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87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9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719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88379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1981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49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7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71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95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302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4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8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2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96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958834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6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0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91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359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80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60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76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8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0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653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7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30363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27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5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45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2240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1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9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4918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8264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87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56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46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39633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26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92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6616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769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8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2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21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145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8003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962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6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8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8653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3862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338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98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677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05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61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85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45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26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069522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38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90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2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09238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6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985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4141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455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6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060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64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84839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96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05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4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75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36811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1001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38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81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3535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49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56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7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851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84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760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63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32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1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094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44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54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74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649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09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80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1217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94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556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18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73191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0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165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056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540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7811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388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062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23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38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16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118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5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17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10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4408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49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24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72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790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947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743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8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31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031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973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166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863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85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995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9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46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271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39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9475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4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12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359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246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946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58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908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592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609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159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53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9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88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10174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8229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4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68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07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54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760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210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7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596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5855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84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2715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29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77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256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780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641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770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902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586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762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62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31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73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722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9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24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517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5638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0258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93803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382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05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090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061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5260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08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24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35494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1377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7504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277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66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0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4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662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8746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13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2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06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6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661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1246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87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2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0635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5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1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8386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88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93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192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4901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7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777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33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511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697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10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27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2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142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56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5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143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83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374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578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19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81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4732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46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53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6465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01370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517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46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592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09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506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100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27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632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112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20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94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78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820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022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877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00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02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1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686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39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81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606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405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0675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1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18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0810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4714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105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8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195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78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703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8140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43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127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571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46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857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28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25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1220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37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8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734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582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7120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80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53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0835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13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55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4280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0593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9527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0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40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2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31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819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647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58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925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29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993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727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06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053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0008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278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585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92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3133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56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63725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5609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68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71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6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36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693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07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336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759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88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001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074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5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9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61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14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884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4959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32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812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811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63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834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16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0835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6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5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3924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21121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2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8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924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3846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778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81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600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2123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3988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79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618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6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77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7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510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684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36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7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484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9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891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5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666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6237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9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546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432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78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042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34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27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65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567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9647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0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47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469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14118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582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97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82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6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02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521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5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7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7317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3079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67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8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969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88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040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833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392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9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57230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1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204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46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8161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603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33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52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278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030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8024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04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92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340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2302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14091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104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2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29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99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93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90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6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641305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9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123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46786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0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4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0779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46103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56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7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9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31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15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4343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49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62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7080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8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844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3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8465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18219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90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0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6257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640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90246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32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233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40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34167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7275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1910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98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925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86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62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8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2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75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938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405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27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921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4082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867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213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44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8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077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500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00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59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6541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0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76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11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6772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000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67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50490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1748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09992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84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71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35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40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0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13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68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6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2621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9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22943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3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82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17485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599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58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32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10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19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53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56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927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692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90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546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42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93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782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76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5794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6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9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04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63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987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352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52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5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301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37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036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501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278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36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99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7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76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320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130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6902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8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590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992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461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1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84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9310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7377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74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42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670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10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4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0023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06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216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90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57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640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1486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2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002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85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35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818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8473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381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2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436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92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20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29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0719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145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1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687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42044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58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988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855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79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5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524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4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41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12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1795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1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52895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71590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66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65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729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3565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871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57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8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909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27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196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5908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664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9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35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991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92800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20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73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48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0895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31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7561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71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02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353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33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32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28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6464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43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44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266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16598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8405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179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49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73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1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53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1543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12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85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57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338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991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28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8100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2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52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10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805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745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70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14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58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70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040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7637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58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41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615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02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438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87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243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80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9803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6559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0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87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539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878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5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0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3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8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934837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07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8421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68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10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6222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7028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23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79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0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33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923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12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20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128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9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13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259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4567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98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86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22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0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053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549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14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75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623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68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7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4325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56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22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85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927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690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16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17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015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31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04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3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9295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92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07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76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7591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048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25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68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747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025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118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947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8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895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02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6911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614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4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28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2783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1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546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549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040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2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9056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46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104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778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96076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45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090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8530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61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48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931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66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80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146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05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06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055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64432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03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75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518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9118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00691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70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44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5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4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788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415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4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92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8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3997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04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1627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1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9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86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06433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67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577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7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952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95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73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484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893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888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417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367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9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563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56469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20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14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21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7368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73455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19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6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5455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50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89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98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487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861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38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087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5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92713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33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4689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829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04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13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65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881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365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051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463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61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3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3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958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1571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7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492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3299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86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33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76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132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898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17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2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16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65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02029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457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3069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408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57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99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2201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772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55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47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99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982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936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574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813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636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663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612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791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21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98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92496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8307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26825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57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42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0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06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8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3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7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3156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7020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13704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39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38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358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97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7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33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8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54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0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1522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913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70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735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334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05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73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6254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36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515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4166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598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34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40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9960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4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932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527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85464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4913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15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0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04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3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58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983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66403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32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2802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083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68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215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3420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4651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618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66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6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16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87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583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3282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7002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812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447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0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114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8177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737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7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95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63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98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56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00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274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606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89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46807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6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9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94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11530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4717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09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625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300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56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7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7466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72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21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771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49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081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27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15610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6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9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75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418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30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53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168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393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91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5762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33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03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906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10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28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81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289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4093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97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653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8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3706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56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99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92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94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975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75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67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1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558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439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719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85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18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75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71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36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3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39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5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63294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43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0568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93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1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89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59492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17454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57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71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4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982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73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637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862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78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65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25693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33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9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0671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5326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64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80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36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3469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8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389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9969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1635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66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1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122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254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64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60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599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57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2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60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4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08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58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9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99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997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30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537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343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90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28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36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22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1743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4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99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318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2288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6612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433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3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43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322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98787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7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1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92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8007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89215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3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02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985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97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485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494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36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2913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99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22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641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814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68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635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989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92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792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71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29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59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978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5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23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8885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5188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39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343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2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732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5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9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66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86246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6430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76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64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433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37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2308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0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110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36721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32844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73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9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062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7138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66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410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7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29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2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0060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2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49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67110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634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68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559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85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57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053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5350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79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063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7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31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8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44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239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09481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2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3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80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68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481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79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574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8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5877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97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48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78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300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040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28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50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35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96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2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9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7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746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7780982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36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65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63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658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1305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5210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95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8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21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66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042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0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73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05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5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868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25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575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41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115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4361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23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67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5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136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525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50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42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833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96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204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783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51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16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156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293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09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186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95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0399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86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77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57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9132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2532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4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1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45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6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1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57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73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25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46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203533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0832117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1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10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72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2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3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92455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223295">
                                              <w:marLeft w:val="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02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45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01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16325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4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22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57180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6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670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76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2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91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1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343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93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9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955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50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76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53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86500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86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76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2123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43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01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31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9214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685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084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65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831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75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9661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6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8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2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047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55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70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694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59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89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857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6261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9159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158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98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57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65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0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76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9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432265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83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1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696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7806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1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36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7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51876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13514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047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6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02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65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94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7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24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8629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95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82977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02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24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96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363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23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22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1878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65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691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436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254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150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04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880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363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04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221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3862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576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4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00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4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5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508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9463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61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55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80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805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022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77751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609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98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43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93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00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15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474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9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54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2055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1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29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5995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6400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94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13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6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444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0314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12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99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435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40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39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14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3915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72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69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40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572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28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0881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12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78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4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117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03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39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837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5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97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57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7881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566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8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03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449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58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875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2922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33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56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7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191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587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0823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557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93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59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1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74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802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815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27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323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74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271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991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452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97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602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263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17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1487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33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7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0282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29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01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84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986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981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4208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1038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8597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3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98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41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4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238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21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58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033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6345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14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783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04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85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88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9167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64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27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419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488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161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7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109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11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2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424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4860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26578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342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19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412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222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206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407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92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076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794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0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338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608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248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130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2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82286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79172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24830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02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2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79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324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960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6857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74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88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9534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1993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5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4875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5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101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34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02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447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515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14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02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907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6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33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17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69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45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78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3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4274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214921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08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14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812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117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45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53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41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31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09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87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075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3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93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96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05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19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33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9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925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68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46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78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352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0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4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2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60802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6592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43595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93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06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4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13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1494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642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83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792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380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140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60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6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390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913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91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548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146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90347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79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107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0489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45287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498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44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28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800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76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840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156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32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67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482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31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911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05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73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77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0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832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8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9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525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32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3133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4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7385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512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94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859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94734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78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81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920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546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152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166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83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3598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6788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84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44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9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94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6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4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570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738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245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75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47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3490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9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0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78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30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88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335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479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456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77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207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76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634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205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9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112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5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7110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416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398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1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33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9177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96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1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0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45410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3649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743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978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099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88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896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915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856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366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36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30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38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138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66072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898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1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70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68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3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1942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10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8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4064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5306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49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5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81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6019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29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9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43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306932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56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8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0691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1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17465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8668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0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66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1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367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161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7611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27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58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85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917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3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39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4932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09611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331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195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222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005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2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36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7985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004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55084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6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1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158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226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333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16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3443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1665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472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011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47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7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924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057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4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9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629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58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4979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59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99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12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90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710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913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518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2491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94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8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656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035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14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5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9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90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86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141819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64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16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8871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2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2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92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09498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24951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51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30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96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741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8864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46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54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3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0557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83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31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2515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376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38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11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045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301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25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76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7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817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13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1751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430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870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8001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38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015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0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65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94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138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04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4207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724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58378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82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39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3091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8216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3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1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61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81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32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097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8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0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290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22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32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2111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06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376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113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009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326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963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760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99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02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14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8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0429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24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75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543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27283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8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12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04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41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99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759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79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52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046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84491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3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44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18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49943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201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504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92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02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774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1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9838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13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7234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8167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481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66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44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2023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5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15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28922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2280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31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7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907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2963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65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69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214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255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529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840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96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77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00600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83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14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20900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755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28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12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56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297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544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5721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055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5335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6231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12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453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96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7517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56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8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4697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4003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4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88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493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06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06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87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5495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43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714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355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29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4153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09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7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29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59887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3747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10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630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1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9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5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2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850460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14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327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1626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92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23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63351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3268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3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1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12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23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0937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27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956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9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08953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35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4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6567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281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11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62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25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9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896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771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587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3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623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586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2878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041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342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200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5737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40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2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55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43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25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777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00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679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9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551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747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14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69734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4078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234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00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49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433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2657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19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630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6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444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994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355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009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8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41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175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61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5167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495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952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052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91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2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70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6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49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10837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46277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227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30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948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754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82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5261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871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08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44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732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681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957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63172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45093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40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594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519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839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779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196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165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835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738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91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749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92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1344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4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8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47020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56402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769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02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360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526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243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228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29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2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39548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6891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26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7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005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526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04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54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79749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9911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730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76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96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101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344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152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506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149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184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37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190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6158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601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1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368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881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0067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97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4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21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54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476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97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6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285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756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0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577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475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02491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78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67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69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881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46217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71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12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69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76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0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7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5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85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20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554850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11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68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915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3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41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21439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49459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249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7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319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54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262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632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7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34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187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79485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26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734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14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87781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2152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32531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35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2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1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0275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5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74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9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55178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99958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21653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88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1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52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747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0306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88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074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72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472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659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975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1510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505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761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0280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67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64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51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86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17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038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2972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553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078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2516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94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3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026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59204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37593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38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55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918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771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59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16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87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86799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457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71000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96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92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7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83252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20109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17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7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0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948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658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5192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59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18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40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7429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9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37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37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6322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5926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80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6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151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412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860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609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438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105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5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1642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1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592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95644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445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8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8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098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460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5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149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125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021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290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27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01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1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014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93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63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88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8465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0687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69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91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24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797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5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099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7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81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20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214166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92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59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39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62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54113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50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0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00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32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080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77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4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4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51029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345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85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40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84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147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590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500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261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0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36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20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08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3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599894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3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145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210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75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82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4970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892490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514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3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88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553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5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31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869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006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4544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78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07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94656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23227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37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1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687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73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420078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323777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6056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74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42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2358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7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9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16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8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5283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62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09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4697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363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8848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21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833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31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1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3094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010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88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894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041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2820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87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2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90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07701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6525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81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7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91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811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0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6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41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978822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352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01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26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54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124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57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585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320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423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1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447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351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06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927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378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8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753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35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181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0589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11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542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3458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546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884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536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1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9426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318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80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17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55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886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5993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1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6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69410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136893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9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231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405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34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659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02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870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325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842641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30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30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109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3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6546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948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06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4838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135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209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205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5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07929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1404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1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25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56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59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79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28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18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032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33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8837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32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85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99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264333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0388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445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21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29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4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3403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9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75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122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646843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858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03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82153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177842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268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27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270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08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9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32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27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794318">
                                                                      <w:marLeft w:val="690"/>
                                                                      <w:marRight w:val="690"/>
                                                                      <w:marTop w:val="52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9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44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93481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38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09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9969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07375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37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35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93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851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20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85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89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1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9295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917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48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287524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729237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5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7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363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054502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0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38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43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46660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81788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9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97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9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84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762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6157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563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917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86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279">
                                                      <w:marLeft w:val="720"/>
                                                      <w:marRight w:val="7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6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2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96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769455">
                                                                      <w:marLeft w:val="28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267089">
                                                                          <w:marLeft w:val="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07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6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828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44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5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er.gov.pl/media/13597/informacja-dla-wszystkich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2223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Czapliński</dc:creator>
  <cp:keywords/>
  <dc:description/>
  <cp:lastModifiedBy>Maciej Czapliński</cp:lastModifiedBy>
  <cp:revision>46</cp:revision>
  <dcterms:created xsi:type="dcterms:W3CDTF">2024-08-30T10:09:00Z</dcterms:created>
  <dcterms:modified xsi:type="dcterms:W3CDTF">2024-08-30T11:02:00Z</dcterms:modified>
</cp:coreProperties>
</file>