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F132" w14:textId="77777777" w:rsidR="009F7FA3" w:rsidRDefault="007923C6" w:rsidP="009F7FA3">
      <w:pPr>
        <w:spacing w:line="360" w:lineRule="auto"/>
        <w:ind w:left="-32" w:right="-14"/>
        <w:jc w:val="center"/>
        <w:rPr>
          <w:rFonts w:eastAsia="Arial"/>
          <w:i/>
          <w:iCs/>
          <w:color w:val="000000"/>
          <w:sz w:val="24"/>
          <w:szCs w:val="24"/>
        </w:rPr>
      </w:pPr>
      <w:r w:rsidRPr="009F7FA3">
        <w:t xml:space="preserve"> </w:t>
      </w:r>
      <w:bookmarkStart w:id="0" w:name="_Hlk135038698"/>
    </w:p>
    <w:p w14:paraId="09D1C17E" w14:textId="77777777" w:rsidR="009F7FA3" w:rsidRPr="009F7FA3" w:rsidRDefault="009F7FA3" w:rsidP="009F7FA3">
      <w:pPr>
        <w:spacing w:line="360" w:lineRule="auto"/>
        <w:ind w:left="-32" w:right="-14"/>
        <w:jc w:val="center"/>
        <w:rPr>
          <w:rFonts w:eastAsia="Arial"/>
          <w:i/>
          <w:iCs/>
          <w:color w:val="000000"/>
          <w:sz w:val="24"/>
          <w:szCs w:val="24"/>
        </w:rPr>
      </w:pPr>
      <w:r w:rsidRPr="009F7FA3">
        <w:rPr>
          <w:rFonts w:eastAsia="Arial"/>
          <w:i/>
          <w:iCs/>
          <w:color w:val="000000"/>
          <w:sz w:val="24"/>
          <w:szCs w:val="24"/>
        </w:rPr>
        <w:t xml:space="preserve">Załącznik nr 4 do </w:t>
      </w:r>
      <w:bookmarkEnd w:id="0"/>
      <w:r w:rsidRPr="009F7FA3">
        <w:rPr>
          <w:rFonts w:eastAsia="Arial"/>
          <w:i/>
          <w:iCs/>
          <w:color w:val="000000"/>
          <w:sz w:val="24"/>
          <w:szCs w:val="24"/>
        </w:rPr>
        <w:t xml:space="preserve">Regulaminu </w:t>
      </w:r>
    </w:p>
    <w:p w14:paraId="0620D48B" w14:textId="77777777" w:rsidR="009F7FA3" w:rsidRPr="009F7FA3" w:rsidRDefault="009F7FA3" w:rsidP="009F7FA3">
      <w:pPr>
        <w:spacing w:line="360" w:lineRule="auto"/>
        <w:ind w:left="-32" w:right="-14"/>
        <w:jc w:val="center"/>
        <w:rPr>
          <w:bCs/>
          <w:i/>
          <w:iCs/>
          <w:sz w:val="24"/>
          <w:szCs w:val="24"/>
        </w:rPr>
      </w:pPr>
      <w:r w:rsidRPr="009F7FA3">
        <w:rPr>
          <w:rFonts w:eastAsia="Arial"/>
          <w:bCs/>
          <w:i/>
          <w:iCs/>
          <w:color w:val="000000"/>
          <w:sz w:val="24"/>
          <w:szCs w:val="24"/>
        </w:rPr>
        <w:t xml:space="preserve">VIII Konkursu o Nagrodę Rzecznika Finansowego </w:t>
      </w:r>
      <w:r w:rsidRPr="009F7FA3">
        <w:rPr>
          <w:bCs/>
          <w:i/>
          <w:iCs/>
          <w:sz w:val="24"/>
          <w:szCs w:val="24"/>
        </w:rPr>
        <w:t>imienia Doktora Stanisława Rogowskiego</w:t>
      </w:r>
    </w:p>
    <w:p w14:paraId="4EF8B1D6" w14:textId="0A234528" w:rsidR="009F7FA3" w:rsidRPr="009F7FA3" w:rsidRDefault="009F7FA3" w:rsidP="009F7FA3">
      <w:pPr>
        <w:spacing w:line="360" w:lineRule="auto"/>
        <w:ind w:left="-32" w:right="-14"/>
        <w:jc w:val="center"/>
        <w:rPr>
          <w:rFonts w:eastAsia="Arial"/>
          <w:bCs/>
          <w:i/>
          <w:iCs/>
          <w:color w:val="000000"/>
          <w:sz w:val="24"/>
          <w:szCs w:val="24"/>
        </w:rPr>
      </w:pPr>
      <w:r w:rsidRPr="009F7FA3">
        <w:rPr>
          <w:rFonts w:eastAsia="Arial"/>
          <w:bCs/>
          <w:i/>
          <w:iCs/>
          <w:color w:val="000000"/>
          <w:sz w:val="24"/>
          <w:szCs w:val="24"/>
        </w:rPr>
        <w:t xml:space="preserve"> </w:t>
      </w:r>
      <w:bookmarkStart w:id="1" w:name="_Hlk162273265"/>
      <w:r w:rsidRPr="009F7FA3">
        <w:rPr>
          <w:rFonts w:eastAsia="Arial"/>
          <w:bCs/>
          <w:i/>
          <w:iCs/>
          <w:color w:val="000000"/>
          <w:sz w:val="24"/>
          <w:szCs w:val="24"/>
        </w:rPr>
        <w:t>za najlepszą rozprawę habilitacyjną i doktorską oraz pracę magisterską i licencjacką z zakresu ochrony klienta na rynku finansowym</w:t>
      </w:r>
    </w:p>
    <w:p w14:paraId="35CB43A2" w14:textId="34869723" w:rsidR="009F7FA3" w:rsidRPr="00DF37EF" w:rsidRDefault="009F7FA3" w:rsidP="009F7FA3">
      <w:pPr>
        <w:spacing w:line="360" w:lineRule="auto"/>
        <w:ind w:left="-32" w:right="-14"/>
        <w:jc w:val="center"/>
        <w:rPr>
          <w:rFonts w:eastAsia="Arial"/>
          <w:bCs/>
          <w:i/>
          <w:iCs/>
          <w:color w:val="000000"/>
          <w:sz w:val="24"/>
          <w:szCs w:val="24"/>
        </w:rPr>
      </w:pPr>
      <w:r w:rsidRPr="00DF37EF">
        <w:rPr>
          <w:rFonts w:eastAsia="Arial"/>
          <w:bCs/>
          <w:i/>
          <w:iCs/>
          <w:color w:val="000000"/>
          <w:sz w:val="24"/>
          <w:szCs w:val="24"/>
        </w:rPr>
        <w:t xml:space="preserve"> </w:t>
      </w:r>
      <w:bookmarkEnd w:id="1"/>
    </w:p>
    <w:p w14:paraId="51EE7AC3" w14:textId="77777777" w:rsidR="009F7FA3" w:rsidRDefault="009F7FA3" w:rsidP="009F7FA3">
      <w:pPr>
        <w:spacing w:line="360" w:lineRule="auto"/>
        <w:ind w:left="-32" w:right="-14"/>
        <w:jc w:val="center"/>
        <w:rPr>
          <w:i/>
          <w:iCs/>
          <w:sz w:val="24"/>
          <w:szCs w:val="24"/>
        </w:rPr>
      </w:pPr>
    </w:p>
    <w:p w14:paraId="44E86DAC" w14:textId="77777777" w:rsidR="009F7FA3" w:rsidRDefault="009F7FA3" w:rsidP="009F7FA3">
      <w:pPr>
        <w:tabs>
          <w:tab w:val="left" w:pos="1890"/>
        </w:tabs>
        <w:ind w:left="5103"/>
        <w:jc w:val="center"/>
        <w:rPr>
          <w:i/>
          <w:iCs/>
          <w:sz w:val="24"/>
          <w:szCs w:val="24"/>
        </w:rPr>
      </w:pPr>
    </w:p>
    <w:p w14:paraId="23C4295E" w14:textId="77777777" w:rsidR="009F7FA3" w:rsidRPr="00B73EBF" w:rsidRDefault="009F7FA3" w:rsidP="009F7FA3">
      <w:pPr>
        <w:spacing w:line="360" w:lineRule="auto"/>
        <w:jc w:val="center"/>
        <w:rPr>
          <w:sz w:val="24"/>
          <w:szCs w:val="24"/>
        </w:rPr>
      </w:pPr>
      <w:r w:rsidRPr="00B73EBF">
        <w:rPr>
          <w:b/>
          <w:sz w:val="24"/>
          <w:szCs w:val="24"/>
        </w:rPr>
        <w:t>Karta oceny Pracy Konkursowej</w:t>
      </w:r>
    </w:p>
    <w:p w14:paraId="3773B25F" w14:textId="77777777" w:rsidR="009F7FA3" w:rsidRPr="00B73EBF" w:rsidRDefault="009F7FA3" w:rsidP="009F7FA3">
      <w:pPr>
        <w:tabs>
          <w:tab w:val="left" w:pos="8310"/>
        </w:tabs>
        <w:spacing w:line="360" w:lineRule="auto"/>
        <w:ind w:left="386" w:right="161"/>
        <w:rPr>
          <w:sz w:val="24"/>
          <w:szCs w:val="24"/>
        </w:rPr>
      </w:pPr>
      <w:r w:rsidRPr="00B73EBF">
        <w:rPr>
          <w:sz w:val="24"/>
          <w:szCs w:val="24"/>
        </w:rPr>
        <w:tab/>
      </w:r>
    </w:p>
    <w:p w14:paraId="6C8EBB54" w14:textId="77777777" w:rsidR="009F7FA3" w:rsidRPr="00B73EBF" w:rsidRDefault="009F7FA3" w:rsidP="009F7FA3">
      <w:pPr>
        <w:spacing w:line="360" w:lineRule="auto"/>
        <w:ind w:left="11" w:hanging="10"/>
        <w:rPr>
          <w:sz w:val="24"/>
          <w:szCs w:val="24"/>
        </w:rPr>
      </w:pPr>
      <w:r w:rsidRPr="00B73EBF">
        <w:rPr>
          <w:b/>
          <w:sz w:val="24"/>
          <w:szCs w:val="24"/>
        </w:rPr>
        <w:t>Numer Pracy Konkursowej:  ……………………</w:t>
      </w:r>
      <w:r w:rsidRPr="00B73EBF">
        <w:rPr>
          <w:sz w:val="24"/>
          <w:szCs w:val="24"/>
        </w:rPr>
        <w:t xml:space="preserve"> </w:t>
      </w:r>
    </w:p>
    <w:p w14:paraId="3AB57708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b/>
          <w:sz w:val="24"/>
          <w:szCs w:val="24"/>
        </w:rPr>
        <w:t xml:space="preserve"> </w:t>
      </w:r>
    </w:p>
    <w:p w14:paraId="5EA44EF0" w14:textId="77777777" w:rsidR="009F7FA3" w:rsidRPr="00B73EBF" w:rsidRDefault="009F7FA3" w:rsidP="009F7FA3">
      <w:pPr>
        <w:spacing w:line="360" w:lineRule="auto"/>
        <w:ind w:left="11" w:hanging="10"/>
        <w:rPr>
          <w:sz w:val="24"/>
          <w:szCs w:val="24"/>
        </w:rPr>
      </w:pPr>
      <w:r w:rsidRPr="00B73EBF">
        <w:rPr>
          <w:b/>
          <w:sz w:val="24"/>
          <w:szCs w:val="24"/>
        </w:rPr>
        <w:t>Tytuł Pracy Konkursowej:  …....................................................................................................................................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</w:t>
      </w:r>
      <w:r w:rsidRPr="00B73EBF">
        <w:rPr>
          <w:b/>
          <w:sz w:val="24"/>
          <w:szCs w:val="24"/>
        </w:rPr>
        <w:t xml:space="preserve"> </w:t>
      </w:r>
      <w:r w:rsidRPr="00B73EBF">
        <w:rPr>
          <w:sz w:val="24"/>
          <w:szCs w:val="24"/>
        </w:rPr>
        <w:t xml:space="preserve"> </w:t>
      </w:r>
    </w:p>
    <w:p w14:paraId="60752FA4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 xml:space="preserve">  </w:t>
      </w:r>
    </w:p>
    <w:p w14:paraId="0AB19A59" w14:textId="77777777" w:rsidR="009F7FA3" w:rsidRDefault="009F7FA3" w:rsidP="009F7FA3">
      <w:pPr>
        <w:spacing w:line="360" w:lineRule="auto"/>
        <w:ind w:left="11" w:hanging="10"/>
        <w:rPr>
          <w:sz w:val="24"/>
          <w:szCs w:val="24"/>
        </w:rPr>
      </w:pPr>
      <w:r w:rsidRPr="00B73EBF">
        <w:rPr>
          <w:b/>
          <w:sz w:val="24"/>
          <w:szCs w:val="24"/>
        </w:rPr>
        <w:t>Kryteria oceny Pracy Konkursowej</w:t>
      </w:r>
      <w:r>
        <w:rPr>
          <w:b/>
          <w:sz w:val="24"/>
          <w:szCs w:val="24"/>
        </w:rPr>
        <w:t>:</w:t>
      </w:r>
    </w:p>
    <w:p w14:paraId="5A7AEDCB" w14:textId="77777777" w:rsidR="009F7FA3" w:rsidRPr="00B73EBF" w:rsidRDefault="009F7FA3" w:rsidP="009F7FA3">
      <w:pPr>
        <w:spacing w:line="360" w:lineRule="auto"/>
        <w:ind w:left="11" w:hanging="10"/>
        <w:rPr>
          <w:sz w:val="24"/>
          <w:szCs w:val="24"/>
        </w:rPr>
      </w:pPr>
    </w:p>
    <w:tbl>
      <w:tblPr>
        <w:tblStyle w:val="TableGrid"/>
        <w:tblW w:w="9228" w:type="dxa"/>
        <w:tblInd w:w="217" w:type="dxa"/>
        <w:tblCellMar>
          <w:top w:w="32" w:type="dxa"/>
          <w:bottom w:w="12" w:type="dxa"/>
          <w:right w:w="9" w:type="dxa"/>
        </w:tblCellMar>
        <w:tblLook w:val="04A0" w:firstRow="1" w:lastRow="0" w:firstColumn="1" w:lastColumn="0" w:noHBand="0" w:noVBand="1"/>
      </w:tblPr>
      <w:tblGrid>
        <w:gridCol w:w="5655"/>
        <w:gridCol w:w="1987"/>
        <w:gridCol w:w="1586"/>
      </w:tblGrid>
      <w:tr w:rsidR="009F7FA3" w:rsidRPr="00B73EBF" w14:paraId="45223823" w14:textId="77777777" w:rsidTr="003D7C28">
        <w:trPr>
          <w:trHeight w:val="785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7E0E" w14:textId="77777777" w:rsidR="009F7FA3" w:rsidRPr="00B73EBF" w:rsidRDefault="009F7FA3" w:rsidP="003D7C28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>Kryteria merytoryczne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BBDA" w14:textId="77777777" w:rsidR="009F7FA3" w:rsidRPr="00B73EBF" w:rsidRDefault="009F7FA3" w:rsidP="003D7C28">
            <w:pPr>
              <w:spacing w:line="360" w:lineRule="auto"/>
              <w:ind w:left="200" w:firstLine="32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>Skala  punktowa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48BB" w14:textId="77777777" w:rsidR="009F7FA3" w:rsidRPr="00B73EBF" w:rsidRDefault="009F7FA3" w:rsidP="003D7C28">
            <w:pPr>
              <w:spacing w:line="360" w:lineRule="auto"/>
              <w:ind w:right="26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Liczba </w:t>
            </w:r>
          </w:p>
          <w:p w14:paraId="6BEED9B0" w14:textId="77777777" w:rsidR="009F7FA3" w:rsidRPr="00B73EBF" w:rsidRDefault="009F7FA3" w:rsidP="003D7C28">
            <w:pPr>
              <w:spacing w:line="360" w:lineRule="auto"/>
              <w:ind w:right="19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>punktów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</w:tr>
      <w:tr w:rsidR="009F7FA3" w:rsidRPr="00B73EBF" w14:paraId="74F62BBC" w14:textId="77777777" w:rsidTr="003D7C28">
        <w:trPr>
          <w:trHeight w:val="1393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6023" w14:textId="666E548B" w:rsidR="00990C5D" w:rsidRPr="00990C5D" w:rsidRDefault="009F7FA3" w:rsidP="00990C5D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5D">
              <w:rPr>
                <w:rFonts w:ascii="Times New Roman" w:hAnsi="Times New Roman" w:cs="Times New Roman"/>
                <w:sz w:val="24"/>
                <w:szCs w:val="24"/>
              </w:rPr>
              <w:t xml:space="preserve">jakość merytoryczna Pracy Konkursowej, </w:t>
            </w:r>
            <w:r w:rsidR="0099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C5D">
              <w:rPr>
                <w:rFonts w:ascii="Times New Roman" w:hAnsi="Times New Roman" w:cs="Times New Roman"/>
                <w:sz w:val="24"/>
                <w:szCs w:val="24"/>
              </w:rPr>
              <w:t xml:space="preserve">w  szczególności: </w:t>
            </w:r>
          </w:p>
          <w:p w14:paraId="4CD072A7" w14:textId="05B37D8D" w:rsidR="009F7FA3" w:rsidRPr="00990C5D" w:rsidRDefault="009F7FA3" w:rsidP="00990C5D">
            <w:pPr>
              <w:spacing w:line="360" w:lineRule="auto"/>
              <w:ind w:left="120"/>
              <w:jc w:val="both"/>
              <w:rPr>
                <w:sz w:val="24"/>
                <w:szCs w:val="24"/>
              </w:rPr>
            </w:pPr>
            <w:r w:rsidRPr="00990C5D">
              <w:rPr>
                <w:sz w:val="24"/>
                <w:szCs w:val="24"/>
              </w:rPr>
              <w:t>istotność tematu Pracy Konkursowej,</w:t>
            </w:r>
            <w:r w:rsidR="00990C5D">
              <w:rPr>
                <w:sz w:val="24"/>
                <w:szCs w:val="24"/>
              </w:rPr>
              <w:t xml:space="preserve"> w tym </w:t>
            </w:r>
            <w:r w:rsidR="00990C5D" w:rsidRPr="00CC3B8E">
              <w:rPr>
                <w:sz w:val="24"/>
                <w:szCs w:val="24"/>
              </w:rPr>
              <w:t>z</w:t>
            </w:r>
            <w:r w:rsidR="00990C5D">
              <w:rPr>
                <w:sz w:val="24"/>
                <w:szCs w:val="24"/>
              </w:rPr>
              <w:t> </w:t>
            </w:r>
            <w:r w:rsidR="00990C5D" w:rsidRPr="00CC3B8E">
              <w:rPr>
                <w:sz w:val="24"/>
                <w:szCs w:val="24"/>
              </w:rPr>
              <w:t>perspektywy</w:t>
            </w:r>
            <w:r w:rsidR="00990C5D">
              <w:rPr>
                <w:sz w:val="24"/>
                <w:szCs w:val="24"/>
              </w:rPr>
              <w:t xml:space="preserve"> badań w obszarze</w:t>
            </w:r>
            <w:r w:rsidR="00990C5D" w:rsidRPr="00CC3B8E">
              <w:rPr>
                <w:sz w:val="24"/>
                <w:szCs w:val="24"/>
              </w:rPr>
              <w:t xml:space="preserve"> </w:t>
            </w:r>
            <w:r w:rsidR="00990C5D">
              <w:rPr>
                <w:sz w:val="24"/>
                <w:szCs w:val="24"/>
              </w:rPr>
              <w:t xml:space="preserve">mechanizmów </w:t>
            </w:r>
            <w:r w:rsidR="00990C5D" w:rsidRPr="00CC3B8E">
              <w:rPr>
                <w:sz w:val="24"/>
                <w:szCs w:val="24"/>
              </w:rPr>
              <w:t>ochrony klientów podmiotów rynku finansowego</w:t>
            </w:r>
            <w:r w:rsidR="00990C5D">
              <w:rPr>
                <w:sz w:val="24"/>
                <w:szCs w:val="24"/>
              </w:rPr>
              <w:t>;</w:t>
            </w:r>
            <w:r w:rsidRPr="00990C5D">
              <w:rPr>
                <w:sz w:val="24"/>
                <w:szCs w:val="24"/>
              </w:rPr>
              <w:t xml:space="preserve">  uzasadnienie podjęcia </w:t>
            </w:r>
            <w:r w:rsidR="00990C5D">
              <w:rPr>
                <w:sz w:val="24"/>
                <w:szCs w:val="24"/>
              </w:rPr>
              <w:t xml:space="preserve">tematu </w:t>
            </w:r>
            <w:r w:rsidRPr="00990C5D">
              <w:rPr>
                <w:sz w:val="24"/>
                <w:szCs w:val="24"/>
              </w:rPr>
              <w:t>przez autora Pracy Konkursowej</w:t>
            </w:r>
            <w:r w:rsidR="00990C5D">
              <w:rPr>
                <w:sz w:val="24"/>
                <w:szCs w:val="24"/>
              </w:rPr>
              <w:t>;</w:t>
            </w:r>
            <w:r w:rsidRPr="00990C5D">
              <w:rPr>
                <w:sz w:val="24"/>
                <w:szCs w:val="24"/>
              </w:rPr>
              <w:t xml:space="preserve">  </w:t>
            </w:r>
          </w:p>
          <w:p w14:paraId="73CB45A2" w14:textId="5A8C3205" w:rsidR="009F7FA3" w:rsidRPr="00B73EBF" w:rsidRDefault="009F7FA3" w:rsidP="00990C5D">
            <w:pPr>
              <w:spacing w:line="360" w:lineRule="auto"/>
              <w:ind w:left="120" w:right="206"/>
              <w:jc w:val="both"/>
              <w:rPr>
                <w:sz w:val="24"/>
                <w:szCs w:val="24"/>
              </w:rPr>
            </w:pPr>
            <w:r w:rsidRPr="00990C5D">
              <w:rPr>
                <w:sz w:val="24"/>
                <w:szCs w:val="24"/>
              </w:rPr>
              <w:t>znajomość literatury przedmiotu i umiejętność jej wykorzystania</w:t>
            </w:r>
            <w:r w:rsidR="00990C5D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3B574E" w14:textId="5C13F17B" w:rsidR="009F7FA3" w:rsidRPr="00B73EBF" w:rsidRDefault="009F7FA3" w:rsidP="009F7FA3">
            <w:pPr>
              <w:spacing w:line="720" w:lineRule="auto"/>
              <w:ind w:left="40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od </w:t>
            </w:r>
            <w:r>
              <w:rPr>
                <w:b/>
                <w:sz w:val="24"/>
                <w:szCs w:val="24"/>
              </w:rPr>
              <w:t>0</w:t>
            </w:r>
            <w:r w:rsidRPr="00B73EBF">
              <w:rPr>
                <w:b/>
                <w:sz w:val="24"/>
                <w:szCs w:val="24"/>
              </w:rPr>
              <w:t xml:space="preserve"> do 1</w:t>
            </w:r>
            <w:r>
              <w:rPr>
                <w:b/>
                <w:sz w:val="24"/>
                <w:szCs w:val="24"/>
              </w:rPr>
              <w:t>5</w:t>
            </w:r>
          </w:p>
          <w:p w14:paraId="7791241F" w14:textId="0423E137" w:rsidR="009F7FA3" w:rsidRPr="00B73EBF" w:rsidRDefault="009F7FA3" w:rsidP="009F7FA3">
            <w:pPr>
              <w:spacing w:line="360" w:lineRule="auto"/>
              <w:ind w:left="-12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C2D5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</w:tr>
      <w:tr w:rsidR="009F7FA3" w:rsidRPr="00B73EBF" w14:paraId="14FF8B43" w14:textId="77777777" w:rsidTr="003D7C28">
        <w:trPr>
          <w:trHeight w:val="1425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BAA4" w14:textId="312DCEE2" w:rsidR="009F7FA3" w:rsidRPr="00B73EBF" w:rsidRDefault="009F7FA3" w:rsidP="003D7C28">
            <w:pPr>
              <w:spacing w:line="360" w:lineRule="auto"/>
              <w:ind w:left="120" w:right="5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Pr="00B73EBF">
              <w:rPr>
                <w:sz w:val="24"/>
                <w:szCs w:val="24"/>
              </w:rPr>
              <w:t>. dobór danych i walory metodyczne</w:t>
            </w:r>
            <w:r w:rsidR="00990C5D">
              <w:rPr>
                <w:sz w:val="24"/>
                <w:szCs w:val="24"/>
              </w:rPr>
              <w:t xml:space="preserve"> (poprawność metodologiczna), w szczególności: </w:t>
            </w:r>
            <w:r w:rsidRPr="00B73EBF">
              <w:rPr>
                <w:sz w:val="24"/>
                <w:szCs w:val="24"/>
              </w:rPr>
              <w:t>właściwe użycie i</w:t>
            </w:r>
            <w:r w:rsidR="00990C5D">
              <w:rPr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>interpretacja danych; wykorzystanie metodologii porównawczej, badań ewaluacyjnych i</w:t>
            </w:r>
            <w:r>
              <w:rPr>
                <w:sz w:val="24"/>
                <w:szCs w:val="24"/>
              </w:rPr>
              <w:t> </w:t>
            </w:r>
            <w:r w:rsidRPr="00B73EBF">
              <w:rPr>
                <w:sz w:val="24"/>
                <w:szCs w:val="24"/>
              </w:rPr>
              <w:t xml:space="preserve"> analiz; przeprowadzenie własnych badań</w:t>
            </w: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FC6C" w14:textId="77777777" w:rsidR="009F7FA3" w:rsidRPr="00B73EBF" w:rsidRDefault="009F7FA3" w:rsidP="003D7C28">
            <w:pPr>
              <w:spacing w:line="360" w:lineRule="auto"/>
              <w:ind w:left="56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od </w:t>
            </w:r>
            <w:r>
              <w:rPr>
                <w:b/>
                <w:sz w:val="24"/>
                <w:szCs w:val="24"/>
              </w:rPr>
              <w:t>0</w:t>
            </w:r>
            <w:r w:rsidRPr="00B73EBF">
              <w:rPr>
                <w:b/>
                <w:sz w:val="24"/>
                <w:szCs w:val="24"/>
              </w:rPr>
              <w:t xml:space="preserve"> do 5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82B7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</w:tr>
      <w:tr w:rsidR="009F7FA3" w:rsidRPr="00B73EBF" w14:paraId="0578C6CF" w14:textId="77777777" w:rsidTr="003D7C28">
        <w:trPr>
          <w:trHeight w:val="1186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4895" w14:textId="77777777" w:rsidR="009F7FA3" w:rsidRPr="00B73EBF" w:rsidRDefault="009F7FA3" w:rsidP="003D7C28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73EBF">
              <w:rPr>
                <w:sz w:val="24"/>
                <w:szCs w:val="24"/>
              </w:rPr>
              <w:t xml:space="preserve">. umiejętność analizy i wyciągania wniosków:  </w:t>
            </w:r>
          </w:p>
          <w:p w14:paraId="58868ACE" w14:textId="03CECF83" w:rsidR="009F7FA3" w:rsidRPr="00B73EBF" w:rsidRDefault="009F7FA3" w:rsidP="00990C5D">
            <w:pPr>
              <w:spacing w:line="360" w:lineRule="auto"/>
              <w:ind w:left="120"/>
              <w:jc w:val="both"/>
              <w:rPr>
                <w:sz w:val="24"/>
                <w:szCs w:val="24"/>
              </w:rPr>
            </w:pPr>
            <w:r w:rsidRPr="00B73EBF">
              <w:rPr>
                <w:sz w:val="24"/>
                <w:szCs w:val="24"/>
              </w:rPr>
              <w:t>samodzielność w ocenie, przeprowadzenie własnej analizy, trafność wniosków</w:t>
            </w:r>
            <w:r w:rsidR="00990C5D">
              <w:rPr>
                <w:sz w:val="24"/>
                <w:szCs w:val="24"/>
              </w:rPr>
              <w:t>, jakość argumentacji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7E384" w14:textId="77777777" w:rsidR="009F7FA3" w:rsidRPr="00B73EBF" w:rsidRDefault="009F7FA3" w:rsidP="003D7C28">
            <w:pPr>
              <w:spacing w:line="360" w:lineRule="auto"/>
              <w:ind w:left="40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od </w:t>
            </w:r>
            <w:r>
              <w:rPr>
                <w:b/>
                <w:sz w:val="24"/>
                <w:szCs w:val="24"/>
              </w:rPr>
              <w:t>0</w:t>
            </w:r>
            <w:r w:rsidRPr="00B73EBF">
              <w:rPr>
                <w:b/>
                <w:sz w:val="24"/>
                <w:szCs w:val="24"/>
              </w:rPr>
              <w:t xml:space="preserve"> do 10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2142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</w:tr>
      <w:tr w:rsidR="009F7FA3" w:rsidRPr="00B73EBF" w14:paraId="2A35855E" w14:textId="77777777" w:rsidTr="003D7C28">
        <w:trPr>
          <w:trHeight w:val="560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A0E9" w14:textId="77777777" w:rsidR="009F7FA3" w:rsidRPr="00B73EBF" w:rsidRDefault="009F7FA3" w:rsidP="003D7C28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73EBF">
              <w:rPr>
                <w:sz w:val="24"/>
                <w:szCs w:val="24"/>
              </w:rPr>
              <w:t>. nowatorski i twórczy charakter Pracy Konkursowej (innowacyjne ujęcie tematu)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CB67B" w14:textId="77777777" w:rsidR="009F7FA3" w:rsidRPr="00B73EBF" w:rsidRDefault="009F7FA3" w:rsidP="003D7C28">
            <w:pPr>
              <w:spacing w:line="360" w:lineRule="auto"/>
              <w:ind w:right="24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od </w:t>
            </w:r>
            <w:r>
              <w:rPr>
                <w:b/>
                <w:sz w:val="24"/>
                <w:szCs w:val="24"/>
              </w:rPr>
              <w:t>0</w:t>
            </w:r>
            <w:r w:rsidRPr="00B73EBF">
              <w:rPr>
                <w:b/>
                <w:sz w:val="24"/>
                <w:szCs w:val="24"/>
              </w:rPr>
              <w:t xml:space="preserve"> do 5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4A21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</w:tr>
      <w:tr w:rsidR="009F7FA3" w:rsidRPr="00B73EBF" w14:paraId="1F1870CB" w14:textId="77777777" w:rsidTr="003D7C28">
        <w:trPr>
          <w:trHeight w:val="897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2F5E" w14:textId="45668699" w:rsidR="009F7FA3" w:rsidRPr="00B73EBF" w:rsidRDefault="009F7FA3" w:rsidP="00990C5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73EBF">
              <w:rPr>
                <w:sz w:val="24"/>
                <w:szCs w:val="24"/>
              </w:rPr>
              <w:t>. poziom redakcyjny: jasność sformułowań, poprawność stylu, zwięzłość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133F" w14:textId="77777777" w:rsidR="009F7FA3" w:rsidRPr="00B73EBF" w:rsidRDefault="009F7FA3" w:rsidP="003D7C28">
            <w:pPr>
              <w:spacing w:line="360" w:lineRule="auto"/>
              <w:ind w:right="24"/>
              <w:jc w:val="center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od </w:t>
            </w:r>
            <w:r>
              <w:rPr>
                <w:b/>
                <w:sz w:val="24"/>
                <w:szCs w:val="24"/>
              </w:rPr>
              <w:t>0</w:t>
            </w:r>
            <w:r w:rsidRPr="00B73EBF">
              <w:rPr>
                <w:b/>
                <w:sz w:val="24"/>
                <w:szCs w:val="24"/>
              </w:rPr>
              <w:t xml:space="preserve"> do 5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3985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</w:tr>
      <w:tr w:rsidR="009F7FA3" w:rsidRPr="00B73EBF" w14:paraId="323813A0" w14:textId="77777777" w:rsidTr="003D7C28">
        <w:trPr>
          <w:trHeight w:val="577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ABEE8C" w14:textId="77777777" w:rsidR="009F7FA3" w:rsidRPr="00B73EBF" w:rsidRDefault="009F7FA3" w:rsidP="003D7C28">
            <w:pPr>
              <w:spacing w:line="360" w:lineRule="auto"/>
              <w:ind w:left="120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  <w:p w14:paraId="69EB1952" w14:textId="77777777" w:rsidR="009F7FA3" w:rsidRPr="00B73EBF" w:rsidRDefault="009F7FA3" w:rsidP="003D7C28">
            <w:pPr>
              <w:spacing w:line="360" w:lineRule="auto"/>
              <w:ind w:left="120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RAZEM PUNKTÓW: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7B373BEC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b/>
                <w:sz w:val="24"/>
                <w:szCs w:val="24"/>
              </w:rPr>
              <w:t xml:space="preserve"> </w:t>
            </w:r>
            <w:r w:rsidRPr="00B7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1102C479" w14:textId="77777777" w:rsidR="009F7FA3" w:rsidRPr="00B73EBF" w:rsidRDefault="009F7FA3" w:rsidP="003D7C28">
            <w:pPr>
              <w:spacing w:line="360" w:lineRule="auto"/>
              <w:ind w:left="104"/>
              <w:rPr>
                <w:sz w:val="24"/>
                <w:szCs w:val="24"/>
              </w:rPr>
            </w:pPr>
            <w:r w:rsidRPr="00B73EBF">
              <w:rPr>
                <w:sz w:val="24"/>
                <w:szCs w:val="24"/>
              </w:rPr>
              <w:t xml:space="preserve"> </w:t>
            </w:r>
          </w:p>
        </w:tc>
      </w:tr>
    </w:tbl>
    <w:p w14:paraId="2C55A769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b/>
          <w:sz w:val="24"/>
          <w:szCs w:val="24"/>
        </w:rPr>
        <w:t xml:space="preserve"> </w:t>
      </w:r>
      <w:r w:rsidRPr="00B73EBF">
        <w:rPr>
          <w:sz w:val="24"/>
          <w:szCs w:val="24"/>
        </w:rPr>
        <w:t xml:space="preserve"> </w:t>
      </w:r>
    </w:p>
    <w:p w14:paraId="6D042927" w14:textId="77777777" w:rsidR="009F7FA3" w:rsidRDefault="009F7FA3" w:rsidP="009F7FA3">
      <w:pPr>
        <w:spacing w:line="360" w:lineRule="auto"/>
        <w:ind w:left="16"/>
        <w:rPr>
          <w:b/>
          <w:bCs/>
          <w:sz w:val="24"/>
          <w:szCs w:val="24"/>
        </w:rPr>
      </w:pPr>
      <w:r w:rsidRPr="00B73EBF">
        <w:rPr>
          <w:b/>
          <w:bCs/>
          <w:sz w:val="24"/>
          <w:szCs w:val="24"/>
        </w:rPr>
        <w:t xml:space="preserve">  </w:t>
      </w:r>
    </w:p>
    <w:p w14:paraId="53ABBE58" w14:textId="77777777" w:rsidR="009F7FA3" w:rsidRPr="00B73EBF" w:rsidRDefault="009F7FA3" w:rsidP="009F7FA3">
      <w:pPr>
        <w:spacing w:line="360" w:lineRule="auto"/>
        <w:ind w:left="16"/>
        <w:rPr>
          <w:b/>
          <w:bCs/>
          <w:sz w:val="24"/>
          <w:szCs w:val="24"/>
        </w:rPr>
      </w:pPr>
      <w:r w:rsidRPr="00B73EBF">
        <w:rPr>
          <w:b/>
          <w:bCs/>
          <w:sz w:val="24"/>
          <w:szCs w:val="24"/>
        </w:rPr>
        <w:t xml:space="preserve">Komentarz – </w:t>
      </w:r>
      <w:r>
        <w:rPr>
          <w:b/>
          <w:bCs/>
          <w:sz w:val="24"/>
          <w:szCs w:val="24"/>
        </w:rPr>
        <w:t xml:space="preserve">opisowe </w:t>
      </w:r>
      <w:r w:rsidRPr="00B73EBF">
        <w:rPr>
          <w:b/>
          <w:bCs/>
          <w:sz w:val="24"/>
          <w:szCs w:val="24"/>
        </w:rPr>
        <w:t>uzasadnienie oceny:</w:t>
      </w:r>
    </w:p>
    <w:p w14:paraId="7EB21580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0EFC00C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8A7393E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24BD1CC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1BC4385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E7718F0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A047DEF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960365C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B1216B4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FFDC279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51A4F95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D6BE6BD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F7FB1CE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0D5212D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B668035" w14:textId="77777777" w:rsidR="009F7FA3" w:rsidRDefault="009F7FA3" w:rsidP="009F7FA3">
      <w:pPr>
        <w:spacing w:line="360" w:lineRule="auto"/>
        <w:ind w:left="16"/>
        <w:rPr>
          <w:sz w:val="24"/>
          <w:szCs w:val="24"/>
        </w:rPr>
      </w:pPr>
    </w:p>
    <w:p w14:paraId="06514853" w14:textId="77777777" w:rsidR="009F7FA3" w:rsidRDefault="009F7FA3" w:rsidP="009F7FA3">
      <w:pPr>
        <w:spacing w:line="360" w:lineRule="auto"/>
        <w:ind w:left="16"/>
        <w:jc w:val="both"/>
        <w:rPr>
          <w:b/>
          <w:bCs/>
          <w:sz w:val="24"/>
          <w:szCs w:val="24"/>
        </w:rPr>
      </w:pPr>
    </w:p>
    <w:p w14:paraId="77504E2C" w14:textId="77777777" w:rsidR="009F7FA3" w:rsidRDefault="009F7FA3" w:rsidP="009F7FA3">
      <w:pPr>
        <w:spacing w:line="360" w:lineRule="auto"/>
        <w:ind w:left="16"/>
        <w:jc w:val="both"/>
        <w:rPr>
          <w:b/>
          <w:bCs/>
          <w:sz w:val="24"/>
          <w:szCs w:val="24"/>
        </w:rPr>
      </w:pPr>
    </w:p>
    <w:p w14:paraId="5ED3ECC3" w14:textId="77777777" w:rsidR="009F7FA3" w:rsidRDefault="009F7FA3" w:rsidP="009F7FA3">
      <w:pPr>
        <w:spacing w:line="360" w:lineRule="auto"/>
        <w:ind w:left="16"/>
        <w:jc w:val="both"/>
        <w:rPr>
          <w:b/>
          <w:bCs/>
          <w:sz w:val="24"/>
          <w:szCs w:val="24"/>
        </w:rPr>
      </w:pPr>
      <w:r w:rsidRPr="00C535EB">
        <w:rPr>
          <w:b/>
          <w:bCs/>
          <w:sz w:val="24"/>
          <w:szCs w:val="24"/>
        </w:rPr>
        <w:t xml:space="preserve">Rekomendacja w zakresie możliwości przyznania nagrody specjalnej </w:t>
      </w:r>
      <w:r>
        <w:rPr>
          <w:b/>
          <w:bCs/>
          <w:sz w:val="24"/>
          <w:szCs w:val="24"/>
        </w:rPr>
        <w:t xml:space="preserve">za </w:t>
      </w:r>
      <w:r w:rsidRPr="00C535EB">
        <w:rPr>
          <w:b/>
          <w:bCs/>
          <w:sz w:val="24"/>
          <w:szCs w:val="24"/>
        </w:rPr>
        <w:t>prac</w:t>
      </w:r>
      <w:r>
        <w:rPr>
          <w:b/>
          <w:bCs/>
          <w:sz w:val="24"/>
          <w:szCs w:val="24"/>
        </w:rPr>
        <w:t>ę</w:t>
      </w:r>
      <w:r w:rsidRPr="00C535EB">
        <w:rPr>
          <w:b/>
          <w:bCs/>
          <w:sz w:val="24"/>
          <w:szCs w:val="24"/>
        </w:rPr>
        <w:t xml:space="preserve">, która dotyczy kompetencji Rzecznika Finansowego z zakresu ochrony klienta na rynku finansowym </w:t>
      </w:r>
      <w:r>
        <w:rPr>
          <w:b/>
          <w:bCs/>
          <w:sz w:val="24"/>
          <w:szCs w:val="24"/>
        </w:rPr>
        <w:t>oraz</w:t>
      </w:r>
      <w:r w:rsidRPr="00C535EB">
        <w:rPr>
          <w:b/>
          <w:bCs/>
          <w:sz w:val="24"/>
          <w:szCs w:val="24"/>
        </w:rPr>
        <w:t xml:space="preserve"> prezentuje wysoki poziom merytoryczny: </w:t>
      </w:r>
    </w:p>
    <w:p w14:paraId="032EDB92" w14:textId="77777777" w:rsidR="009F7FA3" w:rsidRPr="00C535EB" w:rsidRDefault="009F7FA3" w:rsidP="009F7FA3">
      <w:pPr>
        <w:spacing w:line="360" w:lineRule="auto"/>
        <w:ind w:left="16"/>
        <w:jc w:val="both"/>
        <w:rPr>
          <w:b/>
          <w:bCs/>
          <w:sz w:val="24"/>
          <w:szCs w:val="24"/>
        </w:rPr>
      </w:pPr>
    </w:p>
    <w:p w14:paraId="37AA24A4" w14:textId="77777777" w:rsidR="009F7FA3" w:rsidRDefault="009F7FA3" w:rsidP="009F7FA3">
      <w:pPr>
        <w:spacing w:line="360" w:lineRule="auto"/>
        <w:ind w:left="16"/>
        <w:jc w:val="center"/>
        <w:rPr>
          <w:sz w:val="24"/>
          <w:szCs w:val="24"/>
        </w:rPr>
      </w:pPr>
      <w:r>
        <w:rPr>
          <w:sz w:val="24"/>
          <w:szCs w:val="24"/>
        </w:rPr>
        <w:t>TAK/NIE (proszę podkreślić właściwe)</w:t>
      </w:r>
    </w:p>
    <w:p w14:paraId="154C6EB1" w14:textId="77777777" w:rsidR="009F7FA3" w:rsidRDefault="009F7FA3" w:rsidP="009F7FA3">
      <w:pPr>
        <w:spacing w:line="360" w:lineRule="auto"/>
        <w:ind w:left="16"/>
        <w:rPr>
          <w:sz w:val="24"/>
          <w:szCs w:val="24"/>
        </w:rPr>
      </w:pPr>
    </w:p>
    <w:p w14:paraId="303F2EE1" w14:textId="77777777" w:rsidR="009F7FA3" w:rsidRDefault="009F7FA3" w:rsidP="009F7FA3">
      <w:pPr>
        <w:spacing w:line="360" w:lineRule="auto"/>
        <w:ind w:left="16"/>
        <w:rPr>
          <w:sz w:val="24"/>
          <w:szCs w:val="24"/>
        </w:rPr>
      </w:pPr>
      <w:r>
        <w:rPr>
          <w:sz w:val="24"/>
          <w:szCs w:val="24"/>
        </w:rPr>
        <w:t>Uzasadnienie (w przypadku wyboru opcji „TAK”)</w:t>
      </w:r>
    </w:p>
    <w:p w14:paraId="02F63885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AE3046F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22DE00F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4F95FBD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DDAA9A8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8AB5D43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12594E8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9CE3949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778776C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38A174F" w14:textId="77777777" w:rsidR="009F7FA3" w:rsidRPr="00B73EBF" w:rsidRDefault="009F7FA3" w:rsidP="009F7FA3">
      <w:pPr>
        <w:spacing w:line="360" w:lineRule="auto"/>
        <w:ind w:left="16"/>
        <w:rPr>
          <w:sz w:val="24"/>
          <w:szCs w:val="24"/>
        </w:rPr>
      </w:pPr>
      <w:r w:rsidRPr="00B73EB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3ACDBD8" w14:textId="77777777" w:rsidR="009F7FA3" w:rsidRDefault="009F7FA3" w:rsidP="009F7FA3">
      <w:pPr>
        <w:spacing w:line="360" w:lineRule="auto"/>
        <w:ind w:left="10" w:right="4" w:hanging="10"/>
        <w:jc w:val="right"/>
        <w:rPr>
          <w:sz w:val="24"/>
          <w:szCs w:val="24"/>
        </w:rPr>
      </w:pPr>
    </w:p>
    <w:p w14:paraId="797AE11E" w14:textId="77777777" w:rsidR="009F7FA3" w:rsidRDefault="009F7FA3" w:rsidP="009F7FA3">
      <w:pPr>
        <w:spacing w:line="360" w:lineRule="auto"/>
        <w:ind w:left="10" w:right="4" w:hanging="10"/>
        <w:jc w:val="right"/>
        <w:rPr>
          <w:sz w:val="24"/>
          <w:szCs w:val="24"/>
        </w:rPr>
      </w:pPr>
    </w:p>
    <w:p w14:paraId="7A1B36C7" w14:textId="77777777" w:rsidR="009F7FA3" w:rsidRPr="00B73EBF" w:rsidRDefault="009F7FA3" w:rsidP="009F7FA3">
      <w:pPr>
        <w:spacing w:line="360" w:lineRule="auto"/>
        <w:ind w:left="10" w:right="4" w:hanging="10"/>
        <w:jc w:val="right"/>
        <w:rPr>
          <w:sz w:val="24"/>
          <w:szCs w:val="24"/>
        </w:rPr>
      </w:pPr>
      <w:r w:rsidRPr="00B73EBF">
        <w:rPr>
          <w:sz w:val="24"/>
          <w:szCs w:val="24"/>
        </w:rPr>
        <w:t xml:space="preserve">........................................................  </w:t>
      </w:r>
    </w:p>
    <w:p w14:paraId="01116C4E" w14:textId="77777777" w:rsidR="009F7FA3" w:rsidRPr="007923C6" w:rsidRDefault="009F7FA3" w:rsidP="009F7FA3">
      <w:pPr>
        <w:spacing w:line="360" w:lineRule="auto"/>
        <w:ind w:left="10" w:right="4" w:hanging="10"/>
        <w:jc w:val="right"/>
        <w:rPr>
          <w:sz w:val="24"/>
          <w:szCs w:val="24"/>
        </w:rPr>
      </w:pPr>
      <w:r w:rsidRPr="00B73EBF">
        <w:rPr>
          <w:sz w:val="24"/>
          <w:szCs w:val="24"/>
        </w:rPr>
        <w:t>Data i podpis oceniającego</w:t>
      </w:r>
      <w:r w:rsidRPr="00B73EBF">
        <w:rPr>
          <w:b/>
          <w:sz w:val="24"/>
          <w:szCs w:val="24"/>
        </w:rPr>
        <w:t xml:space="preserve"> </w:t>
      </w:r>
      <w:r w:rsidRPr="00B73EBF">
        <w:rPr>
          <w:sz w:val="24"/>
          <w:szCs w:val="24"/>
        </w:rPr>
        <w:t xml:space="preserve"> </w:t>
      </w:r>
    </w:p>
    <w:p w14:paraId="0A684497" w14:textId="14749121" w:rsidR="00AA1A50" w:rsidRPr="009F7FA3" w:rsidRDefault="00AA1A50" w:rsidP="009F7FA3"/>
    <w:sectPr w:rsidR="00AA1A50" w:rsidRPr="009F7FA3" w:rsidSect="0074248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EA47" w14:textId="77777777" w:rsidR="00440DBF" w:rsidRDefault="00440DBF" w:rsidP="006B6705">
      <w:r>
        <w:separator/>
      </w:r>
    </w:p>
  </w:endnote>
  <w:endnote w:type="continuationSeparator" w:id="0">
    <w:p w14:paraId="2225D1B7" w14:textId="77777777" w:rsidR="00440DBF" w:rsidRDefault="00440DBF" w:rsidP="006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5A77C4D1-7024-4F35-9F01-58BDD040DF5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656980"/>
      <w:docPartObj>
        <w:docPartGallery w:val="Page Numbers (Bottom of Page)"/>
        <w:docPartUnique/>
      </w:docPartObj>
    </w:sdtPr>
    <w:sdtContent>
      <w:p w14:paraId="05011377" w14:textId="5D8F95A6" w:rsidR="008D13D5" w:rsidRDefault="008D1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C7532" w14:textId="77777777" w:rsidR="007E1DE1" w:rsidRDefault="007E1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951929"/>
      <w:docPartObj>
        <w:docPartGallery w:val="Page Numbers (Bottom of Page)"/>
        <w:docPartUnique/>
      </w:docPartObj>
    </w:sdtPr>
    <w:sdtContent>
      <w:p w14:paraId="1BCF074F" w14:textId="522BCD6B" w:rsidR="008D13D5" w:rsidRDefault="008D1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DC165" w14:textId="77777777" w:rsidR="008D13D5" w:rsidRDefault="008D1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1738" w14:textId="77777777" w:rsidR="00440DBF" w:rsidRDefault="00440DBF" w:rsidP="006B6705">
      <w:r>
        <w:separator/>
      </w:r>
    </w:p>
  </w:footnote>
  <w:footnote w:type="continuationSeparator" w:id="0">
    <w:p w14:paraId="2BF437C1" w14:textId="77777777" w:rsidR="00440DBF" w:rsidRDefault="00440DBF" w:rsidP="006B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BB3F" w14:textId="639B03D6" w:rsidR="002859A5" w:rsidRPr="002859A5" w:rsidRDefault="004B24A4" w:rsidP="002859A5">
    <w:pPr>
      <w:pStyle w:val="Nagwek"/>
      <w:rPr>
        <w:b/>
      </w:rPr>
    </w:pPr>
    <w:r>
      <w:rPr>
        <w:b/>
        <w:noProof/>
      </w:rPr>
      <w:drawing>
        <wp:inline distT="0" distB="0" distL="0" distR="0" wp14:anchorId="762D5174" wp14:editId="21289F71">
          <wp:extent cx="6152400" cy="1313721"/>
          <wp:effectExtent l="0" t="0" r="0" b="0"/>
          <wp:docPr id="1695745885" name="Obraz 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745885" name="Obraz 2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1313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6879"/>
    <w:multiLevelType w:val="hybridMultilevel"/>
    <w:tmpl w:val="8130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415C"/>
    <w:multiLevelType w:val="multilevel"/>
    <w:tmpl w:val="3BBAC41C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5842A12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767148"/>
    <w:multiLevelType w:val="hybridMultilevel"/>
    <w:tmpl w:val="5704C8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7A9A"/>
    <w:multiLevelType w:val="hybridMultilevel"/>
    <w:tmpl w:val="28F24F62"/>
    <w:lvl w:ilvl="0" w:tplc="A71E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6E36"/>
    <w:multiLevelType w:val="hybridMultilevel"/>
    <w:tmpl w:val="D46E024C"/>
    <w:lvl w:ilvl="0" w:tplc="E75EA066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FB63AC"/>
    <w:multiLevelType w:val="multilevel"/>
    <w:tmpl w:val="DAB87626"/>
    <w:lvl w:ilvl="0">
      <w:start w:val="2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C014F97"/>
    <w:multiLevelType w:val="hybridMultilevel"/>
    <w:tmpl w:val="B7E0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7BAB"/>
    <w:multiLevelType w:val="multilevel"/>
    <w:tmpl w:val="0F72C3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328967FC"/>
    <w:multiLevelType w:val="multilevel"/>
    <w:tmpl w:val="CF326E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66305D"/>
    <w:multiLevelType w:val="multilevel"/>
    <w:tmpl w:val="293659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791587"/>
    <w:multiLevelType w:val="hybridMultilevel"/>
    <w:tmpl w:val="D304D544"/>
    <w:lvl w:ilvl="0" w:tplc="35624E1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C1D694D"/>
    <w:multiLevelType w:val="multilevel"/>
    <w:tmpl w:val="9CFE26C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467536BD"/>
    <w:multiLevelType w:val="multilevel"/>
    <w:tmpl w:val="767CF850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0417951"/>
    <w:multiLevelType w:val="multilevel"/>
    <w:tmpl w:val="6786E6D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6D731B83"/>
    <w:multiLevelType w:val="multilevel"/>
    <w:tmpl w:val="13261D88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6EBE31C3"/>
    <w:multiLevelType w:val="multilevel"/>
    <w:tmpl w:val="8B98BEEA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78C44F66"/>
    <w:multiLevelType w:val="multilevel"/>
    <w:tmpl w:val="EDEC00B4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49" w:hanging="4249"/>
      </w:pPr>
      <w:rPr>
        <w:rFonts w:ascii="Times New Roman" w:eastAsia="Calibri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7B664CC6"/>
    <w:multiLevelType w:val="hybridMultilevel"/>
    <w:tmpl w:val="4ECA14BE"/>
    <w:lvl w:ilvl="0" w:tplc="24F05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C772A8B"/>
    <w:multiLevelType w:val="multilevel"/>
    <w:tmpl w:val="03E49F5E"/>
    <w:lvl w:ilvl="0">
      <w:start w:val="1"/>
      <w:numFmt w:val="decimal"/>
      <w:lvlText w:val="%1."/>
      <w:lvlJc w:val="left"/>
      <w:pPr>
        <w:ind w:left="721" w:hanging="72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1" w:hanging="641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 w:hanging="13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 w:hanging="20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 w:hanging="28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 w:hanging="35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 w:hanging="42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 w:hanging="49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 w:hanging="56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63542947">
    <w:abstractNumId w:val="3"/>
  </w:num>
  <w:num w:numId="2" w16cid:durableId="374964084">
    <w:abstractNumId w:val="18"/>
  </w:num>
  <w:num w:numId="3" w16cid:durableId="352153099">
    <w:abstractNumId w:val="4"/>
  </w:num>
  <w:num w:numId="4" w16cid:durableId="1187714598">
    <w:abstractNumId w:val="7"/>
  </w:num>
  <w:num w:numId="5" w16cid:durableId="508255178">
    <w:abstractNumId w:val="9"/>
  </w:num>
  <w:num w:numId="6" w16cid:durableId="1037465443">
    <w:abstractNumId w:val="12"/>
  </w:num>
  <w:num w:numId="7" w16cid:durableId="1057624609">
    <w:abstractNumId w:val="19"/>
  </w:num>
  <w:num w:numId="8" w16cid:durableId="1522625956">
    <w:abstractNumId w:val="14"/>
  </w:num>
  <w:num w:numId="9" w16cid:durableId="1825582926">
    <w:abstractNumId w:val="10"/>
  </w:num>
  <w:num w:numId="10" w16cid:durableId="490409636">
    <w:abstractNumId w:val="17"/>
  </w:num>
  <w:num w:numId="11" w16cid:durableId="2087801971">
    <w:abstractNumId w:val="1"/>
  </w:num>
  <w:num w:numId="12" w16cid:durableId="1827555299">
    <w:abstractNumId w:val="16"/>
  </w:num>
  <w:num w:numId="13" w16cid:durableId="105736235">
    <w:abstractNumId w:val="6"/>
  </w:num>
  <w:num w:numId="14" w16cid:durableId="700207549">
    <w:abstractNumId w:val="15"/>
  </w:num>
  <w:num w:numId="15" w16cid:durableId="673262904">
    <w:abstractNumId w:val="8"/>
  </w:num>
  <w:num w:numId="16" w16cid:durableId="737441808">
    <w:abstractNumId w:val="13"/>
  </w:num>
  <w:num w:numId="17" w16cid:durableId="758873422">
    <w:abstractNumId w:val="5"/>
  </w:num>
  <w:num w:numId="18" w16cid:durableId="586154257">
    <w:abstractNumId w:val="2"/>
  </w:num>
  <w:num w:numId="19" w16cid:durableId="1019819735">
    <w:abstractNumId w:val="0"/>
  </w:num>
  <w:num w:numId="20" w16cid:durableId="1538273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5"/>
    <w:rsid w:val="00006B96"/>
    <w:rsid w:val="00006F56"/>
    <w:rsid w:val="00012306"/>
    <w:rsid w:val="000144A4"/>
    <w:rsid w:val="0002074F"/>
    <w:rsid w:val="000345D6"/>
    <w:rsid w:val="00036CB7"/>
    <w:rsid w:val="000414EF"/>
    <w:rsid w:val="000530C8"/>
    <w:rsid w:val="00076033"/>
    <w:rsid w:val="00080713"/>
    <w:rsid w:val="00087B39"/>
    <w:rsid w:val="00094163"/>
    <w:rsid w:val="00097349"/>
    <w:rsid w:val="00097AF2"/>
    <w:rsid w:val="000A276B"/>
    <w:rsid w:val="000A285B"/>
    <w:rsid w:val="000A28F6"/>
    <w:rsid w:val="000A7CFD"/>
    <w:rsid w:val="000B4B24"/>
    <w:rsid w:val="000C4036"/>
    <w:rsid w:val="000F3DD1"/>
    <w:rsid w:val="00104B3E"/>
    <w:rsid w:val="00120243"/>
    <w:rsid w:val="0012145E"/>
    <w:rsid w:val="00124ACB"/>
    <w:rsid w:val="00137FA6"/>
    <w:rsid w:val="00147E80"/>
    <w:rsid w:val="00156A98"/>
    <w:rsid w:val="00162F54"/>
    <w:rsid w:val="001646BA"/>
    <w:rsid w:val="00193E67"/>
    <w:rsid w:val="001A22F2"/>
    <w:rsid w:val="001B3695"/>
    <w:rsid w:val="001C2B9A"/>
    <w:rsid w:val="001C637D"/>
    <w:rsid w:val="001E025C"/>
    <w:rsid w:val="001E64EF"/>
    <w:rsid w:val="00201D4F"/>
    <w:rsid w:val="002231A4"/>
    <w:rsid w:val="00250410"/>
    <w:rsid w:val="00253AEC"/>
    <w:rsid w:val="00255572"/>
    <w:rsid w:val="00260B03"/>
    <w:rsid w:val="002625AC"/>
    <w:rsid w:val="002734CC"/>
    <w:rsid w:val="00284779"/>
    <w:rsid w:val="002859A5"/>
    <w:rsid w:val="00291E32"/>
    <w:rsid w:val="002921EF"/>
    <w:rsid w:val="002A7582"/>
    <w:rsid w:val="002C5E50"/>
    <w:rsid w:val="002D121E"/>
    <w:rsid w:val="002F16A5"/>
    <w:rsid w:val="002F1F5A"/>
    <w:rsid w:val="0030258E"/>
    <w:rsid w:val="003055A6"/>
    <w:rsid w:val="00311F31"/>
    <w:rsid w:val="00320E86"/>
    <w:rsid w:val="00340748"/>
    <w:rsid w:val="00341C08"/>
    <w:rsid w:val="003738C1"/>
    <w:rsid w:val="00376B54"/>
    <w:rsid w:val="0039507F"/>
    <w:rsid w:val="003B17E4"/>
    <w:rsid w:val="003B3323"/>
    <w:rsid w:val="003B6B3E"/>
    <w:rsid w:val="003D3AC8"/>
    <w:rsid w:val="003D5A0D"/>
    <w:rsid w:val="003E570B"/>
    <w:rsid w:val="003F2046"/>
    <w:rsid w:val="00410A83"/>
    <w:rsid w:val="004119C4"/>
    <w:rsid w:val="00414097"/>
    <w:rsid w:val="00414820"/>
    <w:rsid w:val="00420FE4"/>
    <w:rsid w:val="00430A08"/>
    <w:rsid w:val="00431DF3"/>
    <w:rsid w:val="00440DBF"/>
    <w:rsid w:val="004446DE"/>
    <w:rsid w:val="00455078"/>
    <w:rsid w:val="00456736"/>
    <w:rsid w:val="00461EFB"/>
    <w:rsid w:val="00496DBC"/>
    <w:rsid w:val="004A16A7"/>
    <w:rsid w:val="004A2BEB"/>
    <w:rsid w:val="004A3744"/>
    <w:rsid w:val="004A6FC7"/>
    <w:rsid w:val="004B0F8D"/>
    <w:rsid w:val="004B24A4"/>
    <w:rsid w:val="004C1D91"/>
    <w:rsid w:val="004C30D5"/>
    <w:rsid w:val="004C67CB"/>
    <w:rsid w:val="004C7CF4"/>
    <w:rsid w:val="004D005F"/>
    <w:rsid w:val="004D2262"/>
    <w:rsid w:val="00503D61"/>
    <w:rsid w:val="0054197E"/>
    <w:rsid w:val="0054271B"/>
    <w:rsid w:val="005436DA"/>
    <w:rsid w:val="00544DC1"/>
    <w:rsid w:val="005529FE"/>
    <w:rsid w:val="0057048D"/>
    <w:rsid w:val="00572EBF"/>
    <w:rsid w:val="00574D4F"/>
    <w:rsid w:val="00593474"/>
    <w:rsid w:val="005A7342"/>
    <w:rsid w:val="005B07DF"/>
    <w:rsid w:val="005B403B"/>
    <w:rsid w:val="005C2AD6"/>
    <w:rsid w:val="005C5265"/>
    <w:rsid w:val="005D655B"/>
    <w:rsid w:val="005E7AE7"/>
    <w:rsid w:val="0060137F"/>
    <w:rsid w:val="006042FE"/>
    <w:rsid w:val="00631534"/>
    <w:rsid w:val="006463E3"/>
    <w:rsid w:val="0065079E"/>
    <w:rsid w:val="006609E9"/>
    <w:rsid w:val="0067661F"/>
    <w:rsid w:val="006810F3"/>
    <w:rsid w:val="00681B3C"/>
    <w:rsid w:val="006976D1"/>
    <w:rsid w:val="006A05EB"/>
    <w:rsid w:val="006A78E2"/>
    <w:rsid w:val="006B1FAC"/>
    <w:rsid w:val="006B20D7"/>
    <w:rsid w:val="006B6705"/>
    <w:rsid w:val="006C4744"/>
    <w:rsid w:val="006D7111"/>
    <w:rsid w:val="007312BA"/>
    <w:rsid w:val="00732E55"/>
    <w:rsid w:val="00737253"/>
    <w:rsid w:val="00742485"/>
    <w:rsid w:val="007557A4"/>
    <w:rsid w:val="00760471"/>
    <w:rsid w:val="007762BB"/>
    <w:rsid w:val="007923C6"/>
    <w:rsid w:val="007A36FC"/>
    <w:rsid w:val="007B15C3"/>
    <w:rsid w:val="007E1DE1"/>
    <w:rsid w:val="007E55E2"/>
    <w:rsid w:val="0080166E"/>
    <w:rsid w:val="00805A23"/>
    <w:rsid w:val="00821DBC"/>
    <w:rsid w:val="00824D7E"/>
    <w:rsid w:val="00831D7D"/>
    <w:rsid w:val="00840E8F"/>
    <w:rsid w:val="008625BC"/>
    <w:rsid w:val="00881997"/>
    <w:rsid w:val="00881A43"/>
    <w:rsid w:val="008923E6"/>
    <w:rsid w:val="0089390E"/>
    <w:rsid w:val="008B7153"/>
    <w:rsid w:val="008D13D5"/>
    <w:rsid w:val="008D22F2"/>
    <w:rsid w:val="008D39F7"/>
    <w:rsid w:val="008D3A69"/>
    <w:rsid w:val="00902A06"/>
    <w:rsid w:val="0091520A"/>
    <w:rsid w:val="009327DF"/>
    <w:rsid w:val="00944737"/>
    <w:rsid w:val="0096405F"/>
    <w:rsid w:val="00973CAB"/>
    <w:rsid w:val="009775C5"/>
    <w:rsid w:val="00984F9F"/>
    <w:rsid w:val="00990C5D"/>
    <w:rsid w:val="00994D35"/>
    <w:rsid w:val="009A4027"/>
    <w:rsid w:val="009B48E8"/>
    <w:rsid w:val="009D1E50"/>
    <w:rsid w:val="009D5CEE"/>
    <w:rsid w:val="009F17BD"/>
    <w:rsid w:val="009F53A1"/>
    <w:rsid w:val="009F6F3D"/>
    <w:rsid w:val="009F739D"/>
    <w:rsid w:val="009F7FA3"/>
    <w:rsid w:val="00A01500"/>
    <w:rsid w:val="00A019E9"/>
    <w:rsid w:val="00A1316D"/>
    <w:rsid w:val="00A171AB"/>
    <w:rsid w:val="00A23852"/>
    <w:rsid w:val="00A30B9C"/>
    <w:rsid w:val="00A36BEE"/>
    <w:rsid w:val="00A4198D"/>
    <w:rsid w:val="00A47530"/>
    <w:rsid w:val="00A47897"/>
    <w:rsid w:val="00A60359"/>
    <w:rsid w:val="00A60F2F"/>
    <w:rsid w:val="00A652CA"/>
    <w:rsid w:val="00A6616A"/>
    <w:rsid w:val="00A668F7"/>
    <w:rsid w:val="00A8224D"/>
    <w:rsid w:val="00A85FC4"/>
    <w:rsid w:val="00A8675C"/>
    <w:rsid w:val="00A94EBC"/>
    <w:rsid w:val="00AA1A50"/>
    <w:rsid w:val="00AA28CF"/>
    <w:rsid w:val="00AA4DBF"/>
    <w:rsid w:val="00AE194B"/>
    <w:rsid w:val="00AF4A88"/>
    <w:rsid w:val="00B13D8F"/>
    <w:rsid w:val="00B36553"/>
    <w:rsid w:val="00B4277E"/>
    <w:rsid w:val="00B53E48"/>
    <w:rsid w:val="00B5602A"/>
    <w:rsid w:val="00B62FA0"/>
    <w:rsid w:val="00B72EB1"/>
    <w:rsid w:val="00B830E8"/>
    <w:rsid w:val="00BA2C17"/>
    <w:rsid w:val="00BD3DDA"/>
    <w:rsid w:val="00BD78F3"/>
    <w:rsid w:val="00BE5816"/>
    <w:rsid w:val="00C01ECF"/>
    <w:rsid w:val="00C06C76"/>
    <w:rsid w:val="00C106C4"/>
    <w:rsid w:val="00C152ED"/>
    <w:rsid w:val="00C23F0B"/>
    <w:rsid w:val="00C314B4"/>
    <w:rsid w:val="00C35FC6"/>
    <w:rsid w:val="00C46CAB"/>
    <w:rsid w:val="00C535EB"/>
    <w:rsid w:val="00C5779B"/>
    <w:rsid w:val="00C632CA"/>
    <w:rsid w:val="00C72761"/>
    <w:rsid w:val="00C7463C"/>
    <w:rsid w:val="00C813D6"/>
    <w:rsid w:val="00C84448"/>
    <w:rsid w:val="00C916C9"/>
    <w:rsid w:val="00CC14D0"/>
    <w:rsid w:val="00CC415F"/>
    <w:rsid w:val="00CD08E7"/>
    <w:rsid w:val="00CD1BBC"/>
    <w:rsid w:val="00CD441A"/>
    <w:rsid w:val="00CE27D3"/>
    <w:rsid w:val="00CE2B96"/>
    <w:rsid w:val="00D02E9E"/>
    <w:rsid w:val="00D3491B"/>
    <w:rsid w:val="00D54083"/>
    <w:rsid w:val="00D6349A"/>
    <w:rsid w:val="00D63CB3"/>
    <w:rsid w:val="00D70FBF"/>
    <w:rsid w:val="00D82BAA"/>
    <w:rsid w:val="00D82F0F"/>
    <w:rsid w:val="00DA4DBF"/>
    <w:rsid w:val="00DA5050"/>
    <w:rsid w:val="00DC09AC"/>
    <w:rsid w:val="00DC64F4"/>
    <w:rsid w:val="00DD159C"/>
    <w:rsid w:val="00DD356E"/>
    <w:rsid w:val="00DD5084"/>
    <w:rsid w:val="00DE0733"/>
    <w:rsid w:val="00DE7102"/>
    <w:rsid w:val="00DF37EF"/>
    <w:rsid w:val="00E01227"/>
    <w:rsid w:val="00E1028C"/>
    <w:rsid w:val="00E166A7"/>
    <w:rsid w:val="00E17C96"/>
    <w:rsid w:val="00E225E0"/>
    <w:rsid w:val="00E3428E"/>
    <w:rsid w:val="00E41428"/>
    <w:rsid w:val="00E44196"/>
    <w:rsid w:val="00E50B78"/>
    <w:rsid w:val="00E6090D"/>
    <w:rsid w:val="00E64641"/>
    <w:rsid w:val="00E703EE"/>
    <w:rsid w:val="00E73518"/>
    <w:rsid w:val="00EA0D61"/>
    <w:rsid w:val="00EA385D"/>
    <w:rsid w:val="00EB2618"/>
    <w:rsid w:val="00EC1D3F"/>
    <w:rsid w:val="00EC1F68"/>
    <w:rsid w:val="00EC4C06"/>
    <w:rsid w:val="00ED425D"/>
    <w:rsid w:val="00EE1D3C"/>
    <w:rsid w:val="00EF41A0"/>
    <w:rsid w:val="00F00D04"/>
    <w:rsid w:val="00F0146C"/>
    <w:rsid w:val="00F10607"/>
    <w:rsid w:val="00F21240"/>
    <w:rsid w:val="00F34213"/>
    <w:rsid w:val="00F35A14"/>
    <w:rsid w:val="00F54E4A"/>
    <w:rsid w:val="00F55A10"/>
    <w:rsid w:val="00F62238"/>
    <w:rsid w:val="00F6272E"/>
    <w:rsid w:val="00F67E5A"/>
    <w:rsid w:val="00F737B8"/>
    <w:rsid w:val="00F80AA7"/>
    <w:rsid w:val="00F84CA3"/>
    <w:rsid w:val="00F90571"/>
    <w:rsid w:val="00FA7551"/>
    <w:rsid w:val="00FB117B"/>
    <w:rsid w:val="00FB3071"/>
    <w:rsid w:val="00FB4AB8"/>
    <w:rsid w:val="00FC5DF6"/>
    <w:rsid w:val="00FC78FA"/>
    <w:rsid w:val="00FC7DF9"/>
    <w:rsid w:val="00FD13F9"/>
    <w:rsid w:val="00FD2B7E"/>
    <w:rsid w:val="00FE053A"/>
    <w:rsid w:val="00FE5F9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442F"/>
  <w15:chartTrackingRefBased/>
  <w15:docId w15:val="{1E783DB1-508C-4EB0-8191-CC69953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98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eastAsiaTheme="majorEastAsia" w:cstheme="majorBidi"/>
      <w:b/>
      <w:sz w:val="2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6705"/>
  </w:style>
  <w:style w:type="paragraph" w:styleId="Stopka">
    <w:name w:val="footer"/>
    <w:basedOn w:val="Normalny"/>
    <w:link w:val="StopkaZnak"/>
    <w:uiPriority w:val="99"/>
    <w:unhideWhenUsed/>
    <w:rsid w:val="006B670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6705"/>
  </w:style>
  <w:style w:type="paragraph" w:styleId="NormalnyWeb">
    <w:name w:val="Normal (Web)"/>
    <w:basedOn w:val="Normalny"/>
    <w:uiPriority w:val="99"/>
    <w:semiHidden/>
    <w:unhideWhenUsed/>
    <w:rsid w:val="006B670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6B6705"/>
    <w:rPr>
      <w:color w:val="0000FF"/>
      <w:u w:val="single"/>
    </w:rPr>
  </w:style>
  <w:style w:type="table" w:styleId="Tabela-Siatka">
    <w:name w:val="Table Grid"/>
    <w:basedOn w:val="Standardowy"/>
    <w:uiPriority w:val="39"/>
    <w:rsid w:val="006B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D356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2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2E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4198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198D"/>
    <w:rPr>
      <w:rFonts w:ascii="Times New Roman" w:eastAsiaTheme="majorEastAsia" w:hAnsi="Times New Roman" w:cstheme="majorBidi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A4198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A4198D"/>
  </w:style>
  <w:style w:type="paragraph" w:customStyle="1" w:styleId="c01pointnumerotealtn">
    <w:name w:val="c01pointnumerotealtn"/>
    <w:basedOn w:val="Normalny"/>
    <w:rsid w:val="00A41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utputecli">
    <w:name w:val="outputecli"/>
    <w:basedOn w:val="Domylnaczcionkaakapitu"/>
    <w:rsid w:val="00A4198D"/>
  </w:style>
  <w:style w:type="character" w:customStyle="1" w:styleId="highlight">
    <w:name w:val="highlight"/>
    <w:basedOn w:val="Domylnaczcionkaakapitu"/>
    <w:rsid w:val="00A4198D"/>
  </w:style>
  <w:style w:type="character" w:styleId="Uwydatnienie">
    <w:name w:val="Emphasis"/>
    <w:basedOn w:val="Domylnaczcionkaakapitu"/>
    <w:uiPriority w:val="20"/>
    <w:qFormat/>
    <w:rsid w:val="00A4198D"/>
    <w:rPr>
      <w:i/>
      <w:iCs/>
    </w:rPr>
  </w:style>
  <w:style w:type="character" w:customStyle="1" w:styleId="acopre">
    <w:name w:val="acopre"/>
    <w:basedOn w:val="Domylnaczcionkaakapitu"/>
    <w:rsid w:val="00A4198D"/>
  </w:style>
  <w:style w:type="character" w:styleId="Pogrubienie">
    <w:name w:val="Strong"/>
    <w:basedOn w:val="Domylnaczcionkaakapitu"/>
    <w:uiPriority w:val="22"/>
    <w:qFormat/>
    <w:rsid w:val="00A4198D"/>
    <w:rPr>
      <w:b/>
      <w:bCs/>
    </w:rPr>
  </w:style>
  <w:style w:type="table" w:customStyle="1" w:styleId="TableGrid">
    <w:name w:val="TableGrid"/>
    <w:rsid w:val="00F55A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CF66-15CE-41AD-9E05-78CA0D3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Marek Jakubiec</cp:lastModifiedBy>
  <cp:revision>6</cp:revision>
  <cp:lastPrinted>2022-01-28T14:01:00Z</cp:lastPrinted>
  <dcterms:created xsi:type="dcterms:W3CDTF">2025-03-10T13:44:00Z</dcterms:created>
  <dcterms:modified xsi:type="dcterms:W3CDTF">2025-04-28T11:09:00Z</dcterms:modified>
</cp:coreProperties>
</file>